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13DFEA" w14:textId="1C1E9405" w:rsidR="00607FC1" w:rsidRPr="004358EC" w:rsidRDefault="00607FC1" w:rsidP="00607FC1">
      <w:pPr>
        <w:tabs>
          <w:tab w:val="right" w:pos="9639"/>
        </w:tabs>
        <w:spacing w:after="0"/>
        <w:rPr>
          <w:rFonts w:asciiTheme="minorHAnsi" w:eastAsiaTheme="minorEastAsia" w:hAnsiTheme="minorHAnsi" w:cstheme="minorHAnsi"/>
          <w:b/>
          <w:sz w:val="24"/>
          <w:szCs w:val="24"/>
          <w:lang w:eastAsia="zh-CN"/>
        </w:rPr>
      </w:pPr>
      <w:bookmarkStart w:id="0" w:name="_Hlk491845607"/>
      <w:r w:rsidRPr="004358EC">
        <w:rPr>
          <w:rFonts w:asciiTheme="minorHAnsi" w:eastAsia="MS Mincho" w:hAnsiTheme="minorHAnsi" w:cstheme="minorHAnsi"/>
          <w:b/>
          <w:sz w:val="24"/>
          <w:szCs w:val="24"/>
        </w:rPr>
        <w:t>3GPP TSG-RAN WG4 Meeting #9</w:t>
      </w:r>
      <w:r w:rsidR="005E34A6" w:rsidRPr="004358EC">
        <w:rPr>
          <w:rFonts w:asciiTheme="minorHAnsi" w:eastAsiaTheme="minorEastAsia" w:hAnsiTheme="minorHAnsi" w:cstheme="minorHAnsi"/>
          <w:b/>
          <w:sz w:val="24"/>
          <w:szCs w:val="24"/>
          <w:lang w:eastAsia="zh-CN"/>
        </w:rPr>
        <w:t>7-</w:t>
      </w:r>
      <w:r w:rsidRPr="004358EC">
        <w:rPr>
          <w:rFonts w:asciiTheme="minorHAnsi" w:eastAsiaTheme="minorEastAsia" w:hAnsiTheme="minorHAnsi" w:cstheme="minorHAnsi"/>
          <w:b/>
          <w:sz w:val="24"/>
          <w:szCs w:val="24"/>
          <w:lang w:eastAsia="zh-CN"/>
        </w:rPr>
        <w:t>e</w:t>
      </w:r>
      <w:r w:rsidRPr="004358EC">
        <w:rPr>
          <w:rFonts w:asciiTheme="minorHAnsi" w:eastAsia="MS Mincho" w:hAnsiTheme="minorHAnsi" w:cstheme="minorHAnsi"/>
          <w:b/>
          <w:sz w:val="24"/>
          <w:szCs w:val="24"/>
          <w:lang w:eastAsia="zh-CN"/>
        </w:rPr>
        <w:t xml:space="preserve">                                            </w:t>
      </w:r>
      <w:r w:rsidRPr="004358EC">
        <w:rPr>
          <w:rFonts w:asciiTheme="minorHAnsi" w:eastAsiaTheme="minorEastAsia" w:hAnsiTheme="minorHAnsi" w:cstheme="minorHAnsi"/>
          <w:b/>
          <w:sz w:val="24"/>
          <w:szCs w:val="24"/>
          <w:lang w:eastAsia="zh-CN"/>
        </w:rPr>
        <w:tab/>
      </w:r>
      <w:r w:rsidRPr="004358EC">
        <w:rPr>
          <w:rFonts w:asciiTheme="minorHAnsi" w:eastAsia="MS Mincho" w:hAnsiTheme="minorHAnsi" w:cstheme="minorHAnsi"/>
          <w:b/>
          <w:sz w:val="24"/>
          <w:szCs w:val="24"/>
        </w:rPr>
        <w:t>R4-</w:t>
      </w:r>
      <w:r w:rsidR="004358EC" w:rsidRPr="004358EC">
        <w:rPr>
          <w:rFonts w:asciiTheme="minorHAnsi" w:eastAsiaTheme="minorEastAsia" w:hAnsiTheme="minorHAnsi" w:cstheme="minorHAnsi"/>
          <w:b/>
          <w:sz w:val="24"/>
          <w:szCs w:val="24"/>
          <w:lang w:eastAsia="zh-CN"/>
        </w:rPr>
        <w:t>20</w:t>
      </w:r>
      <w:r w:rsidR="004358EC">
        <w:rPr>
          <w:rFonts w:asciiTheme="minorHAnsi" w:eastAsiaTheme="minorEastAsia" w:hAnsiTheme="minorHAnsi" w:cstheme="minorHAnsi" w:hint="eastAsia"/>
          <w:b/>
          <w:sz w:val="24"/>
          <w:szCs w:val="24"/>
          <w:lang w:eastAsia="zh-CN"/>
        </w:rPr>
        <w:t>14746</w:t>
      </w:r>
      <w:r w:rsidR="004358EC" w:rsidRPr="004358EC">
        <w:rPr>
          <w:rFonts w:asciiTheme="minorHAnsi" w:eastAsia="MS Mincho" w:hAnsiTheme="minorHAnsi" w:cstheme="minorHAnsi"/>
          <w:b/>
          <w:sz w:val="24"/>
          <w:szCs w:val="24"/>
        </w:rPr>
        <w:t xml:space="preserve">                                                                                                                          </w:t>
      </w:r>
    </w:p>
    <w:bookmarkEnd w:id="0"/>
    <w:p w14:paraId="6F81E0BB" w14:textId="29806ECE" w:rsidR="00607FC1" w:rsidRPr="004358EC" w:rsidRDefault="00607FC1" w:rsidP="00607FC1">
      <w:pPr>
        <w:tabs>
          <w:tab w:val="right" w:pos="9639"/>
        </w:tabs>
        <w:spacing w:after="100" w:afterAutospacing="1"/>
        <w:rPr>
          <w:rFonts w:asciiTheme="minorHAnsi" w:eastAsia="MS Mincho" w:hAnsiTheme="minorHAnsi" w:cstheme="minorHAnsi"/>
          <w:b/>
          <w:sz w:val="24"/>
          <w:szCs w:val="24"/>
        </w:rPr>
      </w:pPr>
      <w:r w:rsidRPr="004358EC">
        <w:rPr>
          <w:rFonts w:asciiTheme="minorHAnsi" w:eastAsiaTheme="minorEastAsia" w:hAnsiTheme="minorHAnsi" w:cstheme="minorHAnsi"/>
          <w:b/>
          <w:sz w:val="24"/>
          <w:szCs w:val="24"/>
          <w:lang w:eastAsia="zh-CN"/>
        </w:rPr>
        <w:t>Electr</w:t>
      </w:r>
      <w:r w:rsidR="005E34A6" w:rsidRPr="004358EC">
        <w:rPr>
          <w:rFonts w:asciiTheme="minorHAnsi" w:eastAsiaTheme="minorEastAsia" w:hAnsiTheme="minorHAnsi" w:cstheme="minorHAnsi"/>
          <w:b/>
          <w:sz w:val="24"/>
          <w:szCs w:val="24"/>
          <w:lang w:eastAsia="zh-CN"/>
        </w:rPr>
        <w:t>oni</w:t>
      </w:r>
      <w:r w:rsidRPr="004358EC">
        <w:rPr>
          <w:rFonts w:asciiTheme="minorHAnsi" w:eastAsiaTheme="minorEastAsia" w:hAnsiTheme="minorHAnsi" w:cstheme="minorHAnsi"/>
          <w:b/>
          <w:sz w:val="24"/>
          <w:szCs w:val="24"/>
          <w:lang w:eastAsia="zh-CN"/>
        </w:rPr>
        <w:t xml:space="preserve">c Meeting, </w:t>
      </w:r>
      <w:r w:rsidR="005E34A6" w:rsidRPr="004358EC">
        <w:rPr>
          <w:rFonts w:asciiTheme="minorHAnsi" w:eastAsiaTheme="minorEastAsia" w:hAnsiTheme="minorHAnsi" w:cstheme="minorHAnsi"/>
          <w:b/>
          <w:sz w:val="24"/>
          <w:szCs w:val="24"/>
          <w:lang w:eastAsia="zh-CN"/>
        </w:rPr>
        <w:t>2-13 November 2020</w:t>
      </w:r>
    </w:p>
    <w:p w14:paraId="64976622" w14:textId="77777777" w:rsidR="00607FC1" w:rsidRPr="004358EC" w:rsidRDefault="00607FC1" w:rsidP="00607FC1">
      <w:pPr>
        <w:spacing w:after="120"/>
        <w:ind w:left="1985" w:hanging="1985"/>
        <w:rPr>
          <w:rFonts w:asciiTheme="minorHAnsi" w:hAnsiTheme="minorHAnsi" w:cstheme="minorHAnsi"/>
          <w:color w:val="000000"/>
          <w:sz w:val="22"/>
          <w:lang w:eastAsia="zh-CN"/>
        </w:rPr>
      </w:pPr>
      <w:r w:rsidRPr="004358EC">
        <w:rPr>
          <w:rFonts w:asciiTheme="minorHAnsi" w:eastAsia="MS Mincho" w:hAnsiTheme="minorHAnsi" w:cstheme="minorHAnsi"/>
          <w:b/>
          <w:sz w:val="22"/>
        </w:rPr>
        <w:t>Source:</w:t>
      </w:r>
      <w:r w:rsidRPr="004358EC">
        <w:rPr>
          <w:rFonts w:asciiTheme="minorHAnsi" w:eastAsia="MS Mincho" w:hAnsiTheme="minorHAnsi" w:cstheme="minorHAnsi"/>
          <w:b/>
          <w:sz w:val="22"/>
        </w:rPr>
        <w:tab/>
      </w:r>
      <w:r w:rsidRPr="004358EC">
        <w:rPr>
          <w:rFonts w:asciiTheme="minorHAnsi" w:hAnsiTheme="minorHAnsi" w:cstheme="minorHAnsi"/>
          <w:color w:val="000000"/>
          <w:sz w:val="22"/>
          <w:lang w:eastAsia="zh-CN"/>
        </w:rPr>
        <w:t>Samsung</w:t>
      </w:r>
    </w:p>
    <w:p w14:paraId="07E226D5" w14:textId="77777777" w:rsidR="00685BAC" w:rsidRPr="004358EC" w:rsidRDefault="00607FC1" w:rsidP="00685BAC">
      <w:pPr>
        <w:spacing w:after="120"/>
        <w:ind w:left="1985" w:hanging="1985"/>
        <w:rPr>
          <w:rFonts w:asciiTheme="minorHAnsi" w:hAnsiTheme="minorHAnsi" w:cstheme="minorHAnsi"/>
          <w:color w:val="000000"/>
          <w:sz w:val="22"/>
          <w:lang w:eastAsia="zh-CN"/>
        </w:rPr>
      </w:pPr>
      <w:r w:rsidRPr="004358EC">
        <w:rPr>
          <w:rFonts w:asciiTheme="minorHAnsi" w:eastAsia="MS Mincho" w:hAnsiTheme="minorHAnsi" w:cstheme="minorHAnsi"/>
          <w:b/>
          <w:color w:val="000000"/>
          <w:sz w:val="22"/>
        </w:rPr>
        <w:t>Title:</w:t>
      </w:r>
      <w:r w:rsidRPr="004358EC">
        <w:rPr>
          <w:rFonts w:asciiTheme="minorHAnsi" w:eastAsia="MS Mincho" w:hAnsiTheme="minorHAnsi" w:cstheme="minorHAnsi"/>
          <w:b/>
          <w:color w:val="000000"/>
          <w:sz w:val="22"/>
        </w:rPr>
        <w:tab/>
      </w:r>
      <w:r w:rsidR="00685BAC" w:rsidRPr="004358EC">
        <w:rPr>
          <w:rFonts w:asciiTheme="minorHAnsi" w:hAnsiTheme="minorHAnsi" w:cstheme="minorHAnsi"/>
          <w:color w:val="000000"/>
          <w:sz w:val="22"/>
          <w:lang w:eastAsia="zh-CN"/>
        </w:rPr>
        <w:t>Views and simulation results for Rel-15 Type II PMI test case</w:t>
      </w:r>
    </w:p>
    <w:p w14:paraId="7A3B7539" w14:textId="1B5AD4E3" w:rsidR="00607FC1" w:rsidRPr="004358EC" w:rsidRDefault="00607FC1" w:rsidP="00685BAC">
      <w:pPr>
        <w:spacing w:after="120"/>
        <w:ind w:left="1985" w:hanging="1985"/>
        <w:rPr>
          <w:rFonts w:asciiTheme="minorHAnsi" w:eastAsiaTheme="minorEastAsia" w:hAnsiTheme="minorHAnsi" w:cstheme="minorHAnsi"/>
          <w:bCs/>
          <w:color w:val="000000"/>
          <w:sz w:val="22"/>
          <w:lang w:val="pt-BR" w:eastAsia="zh-CN"/>
        </w:rPr>
      </w:pPr>
      <w:r w:rsidRPr="004358EC">
        <w:rPr>
          <w:rFonts w:asciiTheme="minorHAnsi" w:eastAsia="MS Mincho" w:hAnsiTheme="minorHAnsi" w:cstheme="minorHAnsi"/>
          <w:b/>
          <w:color w:val="000000"/>
          <w:sz w:val="22"/>
          <w:lang w:val="pt-BR"/>
        </w:rPr>
        <w:t>Agenda item:</w:t>
      </w:r>
      <w:r w:rsidRPr="004358EC">
        <w:rPr>
          <w:rFonts w:asciiTheme="minorHAnsi" w:eastAsia="MS Mincho" w:hAnsiTheme="minorHAnsi" w:cstheme="minorHAnsi"/>
          <w:b/>
          <w:color w:val="000000"/>
          <w:sz w:val="22"/>
          <w:lang w:val="pt-BR"/>
        </w:rPr>
        <w:tab/>
      </w:r>
      <w:r w:rsidRPr="004358EC">
        <w:rPr>
          <w:rFonts w:asciiTheme="minorHAnsi" w:eastAsia="MS Mincho" w:hAnsiTheme="minorHAnsi" w:cstheme="minorHAnsi"/>
          <w:b/>
          <w:color w:val="000000"/>
          <w:sz w:val="22"/>
          <w:lang w:val="pt-BR" w:eastAsia="ja-JP"/>
        </w:rPr>
        <w:tab/>
      </w:r>
      <w:r w:rsidR="0047148F" w:rsidRPr="004358EC">
        <w:rPr>
          <w:rFonts w:asciiTheme="minorHAnsi" w:eastAsiaTheme="minorEastAsia" w:hAnsiTheme="minorHAnsi" w:cstheme="minorHAnsi"/>
          <w:color w:val="000000"/>
          <w:sz w:val="22"/>
          <w:lang w:eastAsia="zh-CN"/>
        </w:rPr>
        <w:t>7.16.1.2</w:t>
      </w:r>
    </w:p>
    <w:p w14:paraId="560CFC2C" w14:textId="1C61B266" w:rsidR="00607FC1" w:rsidRPr="004358EC" w:rsidRDefault="00607FC1" w:rsidP="00607FC1">
      <w:pPr>
        <w:spacing w:after="120"/>
        <w:ind w:left="1985" w:hanging="1985"/>
        <w:rPr>
          <w:rFonts w:asciiTheme="minorHAnsi" w:eastAsia="MS Mincho" w:hAnsiTheme="minorHAnsi" w:cstheme="minorHAnsi"/>
          <w:sz w:val="22"/>
          <w:lang w:eastAsia="ja-JP"/>
        </w:rPr>
      </w:pPr>
      <w:r w:rsidRPr="004358EC">
        <w:rPr>
          <w:rFonts w:asciiTheme="minorHAnsi" w:eastAsia="MS Mincho" w:hAnsiTheme="minorHAnsi" w:cstheme="minorHAnsi"/>
          <w:b/>
          <w:color w:val="000000"/>
          <w:sz w:val="22"/>
        </w:rPr>
        <w:t>Document for:</w:t>
      </w:r>
      <w:r w:rsidRPr="004358EC">
        <w:rPr>
          <w:rFonts w:asciiTheme="minorHAnsi" w:eastAsia="MS Mincho" w:hAnsiTheme="minorHAnsi" w:cstheme="minorHAnsi"/>
          <w:b/>
          <w:color w:val="000000"/>
          <w:sz w:val="22"/>
        </w:rPr>
        <w:tab/>
      </w:r>
      <w:r w:rsidR="005E34A6" w:rsidRPr="004358EC">
        <w:rPr>
          <w:rFonts w:asciiTheme="minorHAnsi" w:eastAsia="MS Mincho" w:hAnsiTheme="minorHAnsi" w:cstheme="minorHAnsi"/>
          <w:color w:val="000000"/>
          <w:sz w:val="22"/>
          <w:lang w:eastAsia="ja-JP"/>
        </w:rPr>
        <w:t>Discussion</w:t>
      </w:r>
    </w:p>
    <w:p w14:paraId="1A66BDDA" w14:textId="715691A3" w:rsidR="0047148F" w:rsidRPr="004358EC" w:rsidRDefault="00607FC1" w:rsidP="0047148F">
      <w:pPr>
        <w:pStyle w:val="afe"/>
        <w:keepNext/>
        <w:keepLines/>
        <w:numPr>
          <w:ilvl w:val="0"/>
          <w:numId w:val="1"/>
        </w:numPr>
        <w:pBdr>
          <w:top w:val="single" w:sz="12" w:space="6" w:color="auto"/>
        </w:pBdr>
        <w:spacing w:before="240"/>
        <w:ind w:firstLineChars="0"/>
        <w:outlineLvl w:val="0"/>
        <w:rPr>
          <w:rFonts w:asciiTheme="minorHAnsi" w:eastAsiaTheme="minorEastAsia" w:hAnsiTheme="minorHAnsi" w:cstheme="minorHAnsi"/>
          <w:sz w:val="36"/>
          <w:lang w:eastAsia="zh-CN"/>
        </w:rPr>
      </w:pPr>
      <w:bookmarkStart w:id="1" w:name="_GoBack"/>
      <w:bookmarkEnd w:id="1"/>
      <w:r w:rsidRPr="004358EC">
        <w:rPr>
          <w:rFonts w:asciiTheme="minorHAnsi" w:hAnsiTheme="minorHAnsi" w:cstheme="minorHAnsi"/>
          <w:sz w:val="36"/>
          <w:lang w:eastAsia="ja-JP"/>
        </w:rPr>
        <w:t>Introduction</w:t>
      </w:r>
    </w:p>
    <w:p w14:paraId="7747AE4C" w14:textId="074C91B1" w:rsidR="00022CDA" w:rsidRPr="00E924C1" w:rsidRDefault="00685BAC" w:rsidP="0047148F">
      <w:pPr>
        <w:rPr>
          <w:rFonts w:asciiTheme="minorHAnsi" w:hAnsiTheme="minorHAnsi" w:cstheme="minorHAnsi"/>
          <w:lang w:eastAsia="zh-CN"/>
        </w:rPr>
      </w:pPr>
      <w:r w:rsidRPr="00E924C1">
        <w:rPr>
          <w:rFonts w:asciiTheme="minorHAnsi" w:hAnsiTheme="minorHAnsi" w:cstheme="minorHAnsi"/>
          <w:lang w:eastAsia="zh-CN"/>
        </w:rPr>
        <w:t xml:space="preserve">In last RAN4 meeting, test set-up for Rel-15 Type II codebook still open with two options: </w:t>
      </w:r>
    </w:p>
    <w:p w14:paraId="43DD9106" w14:textId="0A28D4EC" w:rsidR="00685BAC" w:rsidRPr="004358EC" w:rsidRDefault="00685BAC" w:rsidP="004358EC">
      <w:pPr>
        <w:pStyle w:val="afe"/>
        <w:numPr>
          <w:ilvl w:val="0"/>
          <w:numId w:val="22"/>
        </w:numPr>
        <w:ind w:firstLineChars="0"/>
        <w:rPr>
          <w:rFonts w:asciiTheme="minorHAnsi" w:hAnsiTheme="minorHAnsi" w:cstheme="minorHAnsi"/>
          <w:lang w:eastAsia="zh-CN"/>
        </w:rPr>
      </w:pPr>
      <w:r w:rsidRPr="00E924C1">
        <w:rPr>
          <w:rFonts w:asciiTheme="minorHAnsi" w:eastAsiaTheme="minorEastAsia" w:hAnsiTheme="minorHAnsi" w:cstheme="minorHAnsi"/>
          <w:lang w:eastAsia="zh-CN"/>
        </w:rPr>
        <w:t xml:space="preserve">Test set-up with one UE scheduled  </w:t>
      </w:r>
      <w:proofErr w:type="spellStart"/>
      <w:r w:rsidRPr="00E924C1">
        <w:rPr>
          <w:rFonts w:asciiTheme="minorHAnsi" w:eastAsiaTheme="minorEastAsia" w:hAnsiTheme="minorHAnsi" w:cstheme="minorHAnsi"/>
          <w:lang w:eastAsia="zh-CN"/>
        </w:rPr>
        <w:t>a.k.a</w:t>
      </w:r>
      <w:proofErr w:type="spellEnd"/>
      <w:r w:rsidRPr="00E924C1">
        <w:rPr>
          <w:rFonts w:asciiTheme="minorHAnsi" w:eastAsiaTheme="minorEastAsia" w:hAnsiTheme="minorHAnsi" w:cstheme="minorHAnsi"/>
          <w:lang w:eastAsia="zh-CN"/>
        </w:rPr>
        <w:t xml:space="preserve"> SU-MIMO test set-up</w:t>
      </w:r>
    </w:p>
    <w:p w14:paraId="1AC54CF7" w14:textId="7A0C851B" w:rsidR="00685BAC" w:rsidRPr="004358EC" w:rsidRDefault="007E6FDA" w:rsidP="004358EC">
      <w:pPr>
        <w:pStyle w:val="afe"/>
        <w:numPr>
          <w:ilvl w:val="0"/>
          <w:numId w:val="22"/>
        </w:numPr>
        <w:ind w:firstLineChars="0"/>
        <w:rPr>
          <w:rFonts w:asciiTheme="minorHAnsi" w:hAnsiTheme="minorHAnsi" w:cstheme="minorHAnsi"/>
          <w:lang w:eastAsia="zh-CN"/>
        </w:rPr>
      </w:pPr>
      <w:r>
        <w:rPr>
          <w:rFonts w:asciiTheme="minorHAnsi" w:eastAsiaTheme="minorEastAsia" w:hAnsiTheme="minorHAnsi" w:cstheme="minorHAnsi"/>
          <w:lang w:eastAsia="zh-CN"/>
        </w:rPr>
        <w:t>Test  s</w:t>
      </w:r>
      <w:r w:rsidR="00685BAC" w:rsidRPr="00E924C1">
        <w:rPr>
          <w:rFonts w:asciiTheme="minorHAnsi" w:eastAsiaTheme="minorEastAsia" w:hAnsiTheme="minorHAnsi" w:cstheme="minorHAnsi"/>
          <w:lang w:eastAsia="zh-CN"/>
        </w:rPr>
        <w:t xml:space="preserve">et-up with co-scheduled one interference UE </w:t>
      </w:r>
      <w:proofErr w:type="spellStart"/>
      <w:r w:rsidR="00685BAC" w:rsidRPr="00E924C1">
        <w:rPr>
          <w:rFonts w:asciiTheme="minorHAnsi" w:eastAsiaTheme="minorEastAsia" w:hAnsiTheme="minorHAnsi" w:cstheme="minorHAnsi"/>
          <w:lang w:eastAsia="zh-CN"/>
        </w:rPr>
        <w:t>a.k.a</w:t>
      </w:r>
      <w:proofErr w:type="spellEnd"/>
      <w:r w:rsidR="00685BAC" w:rsidRPr="00E924C1">
        <w:rPr>
          <w:rFonts w:asciiTheme="minorHAnsi" w:eastAsiaTheme="minorEastAsia" w:hAnsiTheme="minorHAnsi" w:cstheme="minorHAnsi"/>
          <w:lang w:eastAsia="zh-CN"/>
        </w:rPr>
        <w:t xml:space="preserve"> MU-MIMO  set-up</w:t>
      </w:r>
    </w:p>
    <w:p w14:paraId="506D1C24" w14:textId="4F9D3573" w:rsidR="00685BAC" w:rsidRPr="004358EC" w:rsidRDefault="00685BAC" w:rsidP="00685BAC">
      <w:pPr>
        <w:rPr>
          <w:rFonts w:asciiTheme="minorHAnsi" w:hAnsiTheme="minorHAnsi" w:cstheme="minorHAnsi"/>
          <w:lang w:eastAsia="zh-CN"/>
        </w:rPr>
      </w:pPr>
      <w:r w:rsidRPr="00E924C1">
        <w:rPr>
          <w:rFonts w:asciiTheme="minorHAnsi" w:hAnsiTheme="minorHAnsi" w:cstheme="minorHAnsi"/>
          <w:lang w:eastAsia="zh-CN"/>
        </w:rPr>
        <w:t xml:space="preserve">In this contribution, simulation results for both options were evaluated and views on test set-up were provided. </w:t>
      </w:r>
    </w:p>
    <w:p w14:paraId="30A2D4EA" w14:textId="43C8BD59" w:rsidR="006C513A" w:rsidRPr="004358EC" w:rsidRDefault="005E34A6" w:rsidP="006C513A">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Simulation results and d</w:t>
      </w:r>
      <w:r w:rsidR="00873E1F" w:rsidRPr="004358EC">
        <w:rPr>
          <w:rFonts w:asciiTheme="minorHAnsi" w:hAnsiTheme="minorHAnsi" w:cstheme="minorHAnsi"/>
          <w:lang w:val="en-US" w:eastAsia="zh-CN"/>
        </w:rPr>
        <w:t>iscussion</w:t>
      </w:r>
    </w:p>
    <w:p w14:paraId="71CEE9FA" w14:textId="0AABCE42" w:rsidR="006C513A" w:rsidRPr="004358EC" w:rsidRDefault="005E34A6" w:rsidP="00607FC1">
      <w:pPr>
        <w:pStyle w:val="2"/>
        <w:numPr>
          <w:ilvl w:val="1"/>
          <w:numId w:val="1"/>
        </w:numPr>
        <w:rPr>
          <w:rFonts w:asciiTheme="minorHAnsi" w:hAnsiTheme="minorHAnsi" w:cstheme="minorHAnsi"/>
          <w:lang w:val="en-US" w:eastAsia="zh-CN"/>
        </w:rPr>
      </w:pPr>
      <w:r w:rsidRPr="004358EC">
        <w:rPr>
          <w:rFonts w:asciiTheme="minorHAnsi" w:hAnsiTheme="minorHAnsi" w:cstheme="minorHAnsi"/>
          <w:lang w:val="en-US" w:eastAsia="zh-CN"/>
        </w:rPr>
        <w:t>Simulation results for</w:t>
      </w:r>
      <w:r w:rsidR="0047148F" w:rsidRPr="004358EC">
        <w:rPr>
          <w:rFonts w:asciiTheme="minorHAnsi" w:hAnsiTheme="minorHAnsi" w:cstheme="minorHAnsi"/>
          <w:lang w:val="en-US" w:eastAsia="zh-CN"/>
        </w:rPr>
        <w:t xml:space="preserve"> R15 Type II codebook </w:t>
      </w:r>
    </w:p>
    <w:p w14:paraId="3E1C5E88" w14:textId="54D54610" w:rsidR="00E834AC" w:rsidRPr="004358EC" w:rsidRDefault="00E834AC" w:rsidP="004358EC">
      <w:pPr>
        <w:pStyle w:val="3"/>
        <w:numPr>
          <w:ilvl w:val="2"/>
          <w:numId w:val="1"/>
        </w:numPr>
        <w:rPr>
          <w:rFonts w:asciiTheme="minorHAnsi" w:hAnsiTheme="minorHAnsi" w:cstheme="minorHAnsi"/>
          <w:lang w:val="en-US" w:eastAsia="zh-CN"/>
        </w:rPr>
      </w:pPr>
      <w:r w:rsidRPr="004358EC">
        <w:rPr>
          <w:rFonts w:asciiTheme="minorHAnsi" w:hAnsiTheme="minorHAnsi" w:cstheme="minorHAnsi"/>
          <w:lang w:val="en-US" w:eastAsia="zh-CN"/>
        </w:rPr>
        <w:t>Results for SU-MIMO Set-up</w:t>
      </w:r>
    </w:p>
    <w:p w14:paraId="14EDB346" w14:textId="5CDCF117" w:rsidR="00C100DE" w:rsidRPr="004358EC" w:rsidRDefault="00C100DE" w:rsidP="004358EC">
      <w:pPr>
        <w:rPr>
          <w:rFonts w:asciiTheme="minorHAnsi" w:hAnsiTheme="minorHAnsi" w:cstheme="minorHAnsi"/>
          <w:lang w:val="en-US" w:eastAsia="zh-CN"/>
        </w:rPr>
      </w:pPr>
      <w:r w:rsidRPr="004358EC">
        <w:rPr>
          <w:rFonts w:asciiTheme="minorHAnsi" w:hAnsiTheme="minorHAnsi" w:cstheme="minorHAnsi"/>
          <w:lang w:val="en-US" w:eastAsia="zh-CN"/>
        </w:rPr>
        <w:t xml:space="preserve">In following figures, we evaluated performance under following PMI and random PMI with Type I and Type II codebook constructions under XP Medium channel correlation and 64QAM rank2. </w:t>
      </w:r>
    </w:p>
    <w:p w14:paraId="053CE42F" w14:textId="11DEC510" w:rsidR="00C100DE" w:rsidRPr="004358EC" w:rsidRDefault="00C100DE" w:rsidP="004358EC">
      <w:pPr>
        <w:rPr>
          <w:rFonts w:asciiTheme="minorHAnsi" w:hAnsiTheme="minorHAnsi" w:cstheme="minorHAnsi"/>
          <w:lang w:val="en-US" w:eastAsia="zh-CN"/>
        </w:rPr>
      </w:pPr>
      <w:r w:rsidRPr="004358EC">
        <w:rPr>
          <w:rFonts w:asciiTheme="minorHAnsi" w:hAnsiTheme="minorHAnsi" w:cstheme="minorHAnsi"/>
          <w:lang w:val="en-US" w:eastAsia="zh-CN"/>
        </w:rPr>
        <w:t>Overall, we observed around 1 dB gain with Type II codebook over than Type I codebook under SU-MIMO set-up.</w:t>
      </w:r>
    </w:p>
    <w:p w14:paraId="2A3AAE30" w14:textId="77777777" w:rsidR="00C100DE" w:rsidRPr="004358EC" w:rsidRDefault="00C100DE" w:rsidP="004358EC">
      <w:pPr>
        <w:rPr>
          <w:rFonts w:asciiTheme="minorHAnsi" w:hAnsiTheme="minorHAnsi" w:cstheme="minorHAnsi"/>
          <w:lang w:val="en-US" w:eastAsia="zh-CN"/>
        </w:rPr>
      </w:pPr>
    </w:p>
    <w:p w14:paraId="5C785949" w14:textId="77777777" w:rsidR="00E834AC" w:rsidRPr="004358EC" w:rsidRDefault="00E834AC" w:rsidP="00E834AC">
      <w:pPr>
        <w:pStyle w:val="afe"/>
        <w:ind w:left="420" w:firstLineChars="0" w:firstLine="0"/>
        <w:jc w:val="center"/>
        <w:rPr>
          <w:rFonts w:asciiTheme="minorHAnsi" w:eastAsiaTheme="minorEastAsia" w:hAnsiTheme="minorHAnsi" w:cstheme="minorHAnsi"/>
          <w:lang w:val="en-US" w:eastAsia="zh-CN"/>
        </w:rPr>
      </w:pPr>
      <w:r w:rsidRPr="004358EC">
        <w:rPr>
          <w:rFonts w:asciiTheme="minorHAnsi" w:hAnsiTheme="minorHAnsi" w:cstheme="minorHAnsi"/>
          <w:noProof/>
          <w:lang w:val="en-US" w:eastAsia="zh-CN"/>
        </w:rPr>
        <w:drawing>
          <wp:inline distT="0" distB="0" distL="0" distR="0" wp14:anchorId="3F887E9B" wp14:editId="726DC9A9">
            <wp:extent cx="4808390" cy="216055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22375" cy="2166843"/>
                    </a:xfrm>
                    <a:prstGeom prst="rect">
                      <a:avLst/>
                    </a:prstGeom>
                  </pic:spPr>
                </pic:pic>
              </a:graphicData>
            </a:graphic>
          </wp:inline>
        </w:drawing>
      </w:r>
    </w:p>
    <w:p w14:paraId="10062FEC" w14:textId="77777777" w:rsidR="00E834AC" w:rsidRPr="00E924C1" w:rsidRDefault="00E834AC" w:rsidP="00E834AC">
      <w:pPr>
        <w:pStyle w:val="afe"/>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Fig.1 Throughput performance of FDD 16x2</w:t>
      </w:r>
    </w:p>
    <w:p w14:paraId="58692183" w14:textId="77777777" w:rsidR="00E834AC" w:rsidRPr="00E924C1" w:rsidRDefault="00E834AC" w:rsidP="00E834AC">
      <w:pPr>
        <w:pStyle w:val="afe"/>
        <w:ind w:left="420" w:firstLineChars="0" w:firstLine="0"/>
        <w:jc w:val="center"/>
        <w:rPr>
          <w:rFonts w:asciiTheme="minorHAnsi" w:eastAsiaTheme="minorEastAsia" w:hAnsiTheme="minorHAnsi" w:cstheme="minorHAnsi"/>
          <w:b/>
          <w:lang w:val="en-US" w:eastAsia="zh-CN"/>
        </w:rPr>
      </w:pPr>
      <w:r w:rsidRPr="004358EC">
        <w:rPr>
          <w:rFonts w:asciiTheme="minorHAnsi" w:hAnsiTheme="minorHAnsi" w:cstheme="minorHAnsi"/>
          <w:noProof/>
          <w:lang w:val="en-US" w:eastAsia="zh-CN"/>
        </w:rPr>
        <w:lastRenderedPageBreak/>
        <w:drawing>
          <wp:inline distT="0" distB="0" distL="0" distR="0" wp14:anchorId="78DE51ED" wp14:editId="03F9E2EB">
            <wp:extent cx="4653844" cy="217221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57388" cy="2173866"/>
                    </a:xfrm>
                    <a:prstGeom prst="rect">
                      <a:avLst/>
                    </a:prstGeom>
                  </pic:spPr>
                </pic:pic>
              </a:graphicData>
            </a:graphic>
          </wp:inline>
        </w:drawing>
      </w:r>
    </w:p>
    <w:p w14:paraId="543781F2" w14:textId="77777777" w:rsidR="00E834AC" w:rsidRPr="00E924C1" w:rsidRDefault="00E834AC" w:rsidP="00E834AC">
      <w:pPr>
        <w:pStyle w:val="afe"/>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Fig.2 Throughput performance of FDD 16x4</w:t>
      </w:r>
    </w:p>
    <w:p w14:paraId="7080F535" w14:textId="77777777" w:rsidR="00E834AC" w:rsidRPr="004358EC" w:rsidRDefault="00E834AC" w:rsidP="00E834AC">
      <w:pPr>
        <w:pStyle w:val="afe"/>
        <w:numPr>
          <w:ilvl w:val="0"/>
          <w:numId w:val="19"/>
        </w:numPr>
        <w:ind w:firstLineChars="0"/>
        <w:rPr>
          <w:rFonts w:asciiTheme="minorHAnsi" w:hAnsiTheme="minorHAnsi" w:cstheme="minorHAnsi"/>
          <w:lang w:val="en-US" w:eastAsia="zh-CN"/>
        </w:rPr>
      </w:pPr>
      <w:r w:rsidRPr="004358EC">
        <w:rPr>
          <w:rFonts w:asciiTheme="minorHAnsi" w:hAnsiTheme="minorHAnsi" w:cstheme="minorHAnsi"/>
          <w:lang w:val="en-US" w:eastAsia="zh-CN"/>
        </w:rPr>
        <w:t>TDD</w:t>
      </w:r>
    </w:p>
    <w:p w14:paraId="1E4BD95C" w14:textId="77777777" w:rsidR="00E834AC" w:rsidRPr="004358EC" w:rsidRDefault="00E834AC" w:rsidP="00E834AC">
      <w:pPr>
        <w:jc w:val="center"/>
        <w:rPr>
          <w:rFonts w:asciiTheme="minorHAnsi" w:hAnsiTheme="minorHAnsi" w:cstheme="minorHAnsi"/>
          <w:lang w:val="en-US" w:eastAsia="zh-CN"/>
        </w:rPr>
      </w:pPr>
      <w:r w:rsidRPr="004358EC">
        <w:rPr>
          <w:rFonts w:asciiTheme="minorHAnsi" w:hAnsiTheme="minorHAnsi" w:cstheme="minorHAnsi"/>
          <w:noProof/>
          <w:lang w:val="en-US" w:eastAsia="zh-CN"/>
        </w:rPr>
        <w:drawing>
          <wp:inline distT="0" distB="0" distL="0" distR="0" wp14:anchorId="2483018D" wp14:editId="50DF5032">
            <wp:extent cx="5040953" cy="2305318"/>
            <wp:effectExtent l="0" t="0" r="762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54997" cy="2311741"/>
                    </a:xfrm>
                    <a:prstGeom prst="rect">
                      <a:avLst/>
                    </a:prstGeom>
                  </pic:spPr>
                </pic:pic>
              </a:graphicData>
            </a:graphic>
          </wp:inline>
        </w:drawing>
      </w:r>
    </w:p>
    <w:p w14:paraId="5EDE4F80" w14:textId="77777777" w:rsidR="00E834AC" w:rsidRPr="00E924C1" w:rsidRDefault="00E834AC" w:rsidP="00E834AC">
      <w:pPr>
        <w:pStyle w:val="afe"/>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Fig.3 Throughput performance of TDD 16x2</w:t>
      </w:r>
    </w:p>
    <w:p w14:paraId="119CBA5E" w14:textId="77777777" w:rsidR="00E834AC" w:rsidRPr="004358EC" w:rsidRDefault="00E834AC" w:rsidP="00E834AC">
      <w:pPr>
        <w:jc w:val="center"/>
        <w:rPr>
          <w:rFonts w:asciiTheme="minorHAnsi" w:hAnsiTheme="minorHAnsi" w:cstheme="minorHAnsi"/>
          <w:lang w:val="en-US" w:eastAsia="zh-CN"/>
        </w:rPr>
      </w:pPr>
      <w:r w:rsidRPr="004358EC">
        <w:rPr>
          <w:rFonts w:asciiTheme="minorHAnsi" w:hAnsiTheme="minorHAnsi" w:cstheme="minorHAnsi"/>
          <w:noProof/>
          <w:lang w:val="en-US" w:eastAsia="zh-CN"/>
        </w:rPr>
        <w:drawing>
          <wp:inline distT="0" distB="0" distL="0" distR="0" wp14:anchorId="22145D11" wp14:editId="024312EC">
            <wp:extent cx="4964427" cy="2343955"/>
            <wp:effectExtent l="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73158" cy="2348077"/>
                    </a:xfrm>
                    <a:prstGeom prst="rect">
                      <a:avLst/>
                    </a:prstGeom>
                  </pic:spPr>
                </pic:pic>
              </a:graphicData>
            </a:graphic>
          </wp:inline>
        </w:drawing>
      </w:r>
    </w:p>
    <w:p w14:paraId="44A66BF5" w14:textId="77777777" w:rsidR="00E834AC" w:rsidRPr="00E924C1" w:rsidRDefault="00E834AC" w:rsidP="00E834AC">
      <w:pPr>
        <w:pStyle w:val="afe"/>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Fig.4 Throughput performance of TDD 16x4</w:t>
      </w:r>
    </w:p>
    <w:p w14:paraId="3F17D02B" w14:textId="54E5859D" w:rsidR="00E834AC" w:rsidRPr="004358EC" w:rsidRDefault="00E834AC" w:rsidP="00E834AC">
      <w:pPr>
        <w:pStyle w:val="3"/>
        <w:rPr>
          <w:rFonts w:asciiTheme="minorHAnsi" w:hAnsiTheme="minorHAnsi" w:cstheme="minorHAnsi"/>
          <w:lang w:val="en-US" w:eastAsia="zh-CN"/>
        </w:rPr>
      </w:pPr>
      <w:r w:rsidRPr="004358EC">
        <w:rPr>
          <w:rFonts w:asciiTheme="minorHAnsi" w:hAnsiTheme="minorHAnsi" w:cstheme="minorHAnsi"/>
          <w:lang w:val="en-US" w:eastAsia="zh-CN"/>
        </w:rPr>
        <w:t>2.2.2 Results for MU-MIMO Set-up</w:t>
      </w:r>
    </w:p>
    <w:p w14:paraId="7056701C" w14:textId="1533323B" w:rsidR="00E834AC" w:rsidRPr="004358EC" w:rsidRDefault="00C100DE" w:rsidP="004358EC">
      <w:pPr>
        <w:rPr>
          <w:rFonts w:asciiTheme="minorHAnsi" w:hAnsiTheme="minorHAnsi" w:cstheme="minorHAnsi"/>
          <w:lang w:eastAsia="zh-CN"/>
        </w:rPr>
      </w:pPr>
      <w:r w:rsidRPr="004358EC">
        <w:rPr>
          <w:rFonts w:asciiTheme="minorHAnsi" w:hAnsiTheme="minorHAnsi" w:cstheme="minorHAnsi"/>
          <w:lang w:eastAsia="zh-CN"/>
        </w:rPr>
        <w:t xml:space="preserve">For MU-MIMO, following </w:t>
      </w:r>
      <w:proofErr w:type="spellStart"/>
      <w:r w:rsidRPr="004358EC">
        <w:rPr>
          <w:rFonts w:asciiTheme="minorHAnsi" w:hAnsiTheme="minorHAnsi" w:cstheme="minorHAnsi"/>
          <w:lang w:eastAsia="zh-CN"/>
        </w:rPr>
        <w:t>precoder</w:t>
      </w:r>
      <w:proofErr w:type="spellEnd"/>
      <w:r w:rsidRPr="004358EC">
        <w:rPr>
          <w:rFonts w:asciiTheme="minorHAnsi" w:hAnsiTheme="minorHAnsi" w:cstheme="minorHAnsi"/>
          <w:lang w:eastAsia="zh-CN"/>
        </w:rPr>
        <w:t xml:space="preserve"> generation as the agreed WF</w:t>
      </w:r>
      <w:r w:rsidR="0063566E" w:rsidRPr="007E6FDA">
        <w:rPr>
          <w:rFonts w:asciiTheme="minorHAnsi" w:hAnsiTheme="minorHAnsi" w:cstheme="minorHAnsi"/>
          <w:lang w:eastAsia="zh-CN"/>
        </w:rPr>
        <w:t xml:space="preserve"> [1] with two candidate options for the generation of PMI of co-scheduled UE)</w:t>
      </w:r>
      <w:r w:rsidRPr="004358EC">
        <w:rPr>
          <w:rFonts w:asciiTheme="minorHAnsi" w:hAnsiTheme="minorHAnsi" w:cstheme="minorHAnsi"/>
          <w:lang w:eastAsia="zh-CN"/>
        </w:rPr>
        <w:t xml:space="preserve"> </w:t>
      </w:r>
    </w:p>
    <w:tbl>
      <w:tblPr>
        <w:tblStyle w:val="afd"/>
        <w:tblW w:w="0" w:type="auto"/>
        <w:tblLook w:val="04A0" w:firstRow="1" w:lastRow="0" w:firstColumn="1" w:lastColumn="0" w:noHBand="0" w:noVBand="1"/>
      </w:tblPr>
      <w:tblGrid>
        <w:gridCol w:w="9857"/>
      </w:tblGrid>
      <w:tr w:rsidR="00176D31" w:rsidRPr="00E924C1" w14:paraId="30CDEA25" w14:textId="77777777" w:rsidTr="00176D31">
        <w:tc>
          <w:tcPr>
            <w:tcW w:w="9857" w:type="dxa"/>
          </w:tcPr>
          <w:p w14:paraId="3FEBE688" w14:textId="77777777" w:rsidR="009A40D0" w:rsidRPr="004358EC" w:rsidRDefault="00895429" w:rsidP="00176D31">
            <w:pPr>
              <w:numPr>
                <w:ilvl w:val="0"/>
                <w:numId w:val="30"/>
              </w:numPr>
              <w:rPr>
                <w:rFonts w:asciiTheme="minorHAnsi" w:hAnsiTheme="minorHAnsi" w:cstheme="minorHAnsi"/>
                <w:lang w:val="en-US" w:eastAsia="zh-CN"/>
              </w:rPr>
            </w:pPr>
            <w:r w:rsidRPr="004358EC">
              <w:rPr>
                <w:rFonts w:asciiTheme="minorHAnsi" w:hAnsiTheme="minorHAnsi" w:cstheme="minorHAnsi"/>
                <w:lang w:val="en-US" w:eastAsia="zh-CN"/>
              </w:rPr>
              <w:lastRenderedPageBreak/>
              <w:t xml:space="preserve">How to generate </w:t>
            </w:r>
            <w:proofErr w:type="spellStart"/>
            <w:r w:rsidRPr="004358EC">
              <w:rPr>
                <w:rFonts w:asciiTheme="minorHAnsi" w:hAnsiTheme="minorHAnsi" w:cstheme="minorHAnsi"/>
                <w:lang w:val="en-US" w:eastAsia="zh-CN"/>
              </w:rPr>
              <w:t>X</w:t>
            </w:r>
            <w:r w:rsidRPr="004358EC">
              <w:rPr>
                <w:rFonts w:asciiTheme="minorHAnsi" w:hAnsiTheme="minorHAnsi" w:cstheme="minorHAnsi"/>
                <w:vertAlign w:val="subscript"/>
                <w:lang w:val="en-US" w:eastAsia="zh-CN"/>
              </w:rPr>
              <w:t>b</w:t>
            </w:r>
            <w:proofErr w:type="spellEnd"/>
            <w:r w:rsidRPr="004358EC">
              <w:rPr>
                <w:rFonts w:asciiTheme="minorHAnsi" w:hAnsiTheme="minorHAnsi" w:cstheme="minorHAnsi"/>
                <w:lang w:val="en-US" w:eastAsia="zh-CN"/>
              </w:rPr>
              <w:t xml:space="preserve"> (channel for co-scheduled UE)</w:t>
            </w:r>
          </w:p>
          <w:p w14:paraId="5586435D" w14:textId="14194336" w:rsidR="009A40D0" w:rsidRPr="004358EC" w:rsidRDefault="00895429" w:rsidP="004358EC">
            <w:pPr>
              <w:numPr>
                <w:ilvl w:val="1"/>
                <w:numId w:val="30"/>
              </w:numPr>
              <w:rPr>
                <w:rFonts w:asciiTheme="minorHAnsi" w:hAnsiTheme="minorHAnsi" w:cstheme="minorHAnsi"/>
                <w:lang w:val="en-US" w:eastAsia="zh-CN"/>
              </w:rPr>
            </w:pPr>
            <w:r w:rsidRPr="004358EC">
              <w:rPr>
                <w:rFonts w:asciiTheme="minorHAnsi" w:hAnsiTheme="minorHAnsi" w:cstheme="minorHAnsi"/>
                <w:lang w:val="en-US" w:eastAsia="zh-CN"/>
              </w:rPr>
              <w:t xml:space="preserve">Option 1: Random PMI                                                                                                                                                                                                                                                                                                                                                                                                                                                                                                                                                                                                                                                                                                                                                                                                                                                                                                                                                                                                                                                                                                                                                                                                                                                                                                                                                                                  </w:t>
            </w:r>
          </w:p>
          <w:p w14:paraId="1AD323D9" w14:textId="77777777" w:rsidR="009A40D0" w:rsidRPr="004358EC" w:rsidRDefault="00895429" w:rsidP="00176D31">
            <w:pPr>
              <w:numPr>
                <w:ilvl w:val="1"/>
                <w:numId w:val="30"/>
              </w:numPr>
              <w:rPr>
                <w:rFonts w:asciiTheme="minorHAnsi" w:hAnsiTheme="minorHAnsi" w:cstheme="minorHAnsi"/>
                <w:lang w:val="en-US" w:eastAsia="zh-CN"/>
              </w:rPr>
            </w:pPr>
            <w:r w:rsidRPr="004358EC">
              <w:rPr>
                <w:rFonts w:asciiTheme="minorHAnsi" w:hAnsiTheme="minorHAnsi" w:cstheme="minorHAnsi"/>
                <w:lang w:val="en-US" w:eastAsia="zh-CN"/>
              </w:rPr>
              <w:t xml:space="preserve">Option 2: Fixed PMI </w:t>
            </w:r>
          </w:p>
          <w:p w14:paraId="459CF0C7" w14:textId="2ADFCA02" w:rsidR="00176D31" w:rsidRPr="004358EC" w:rsidRDefault="00895429" w:rsidP="004358EC">
            <w:pPr>
              <w:numPr>
                <w:ilvl w:val="2"/>
                <w:numId w:val="30"/>
              </w:numPr>
              <w:rPr>
                <w:rFonts w:asciiTheme="minorHAnsi" w:hAnsiTheme="minorHAnsi" w:cstheme="minorHAnsi"/>
                <w:lang w:val="en-US" w:eastAsia="zh-CN"/>
              </w:rPr>
            </w:pPr>
            <w:r w:rsidRPr="004358EC">
              <w:rPr>
                <w:rFonts w:asciiTheme="minorHAnsi" w:hAnsiTheme="minorHAnsi" w:cstheme="minorHAnsi"/>
                <w:lang w:val="en-US" w:eastAsia="zh-CN"/>
              </w:rPr>
              <w:t xml:space="preserve">The PMI is generated once at the start of the simulation and kept in memory to be used in the ZF </w:t>
            </w:r>
            <w:proofErr w:type="spellStart"/>
            <w:r w:rsidRPr="004358EC">
              <w:rPr>
                <w:rFonts w:asciiTheme="minorHAnsi" w:hAnsiTheme="minorHAnsi" w:cstheme="minorHAnsi"/>
                <w:lang w:val="en-US" w:eastAsia="zh-CN"/>
              </w:rPr>
              <w:t>precoder</w:t>
            </w:r>
            <w:proofErr w:type="spellEnd"/>
            <w:r w:rsidRPr="004358EC">
              <w:rPr>
                <w:rFonts w:asciiTheme="minorHAnsi" w:hAnsiTheme="minorHAnsi" w:cstheme="minorHAnsi"/>
                <w:lang w:val="en-US" w:eastAsia="zh-CN"/>
              </w:rPr>
              <w:t xml:space="preserve"> algorithm when a new PMI from DUT is reported.</w:t>
            </w:r>
          </w:p>
        </w:tc>
      </w:tr>
    </w:tbl>
    <w:p w14:paraId="085BDA1F" w14:textId="77777777" w:rsidR="00E834AC" w:rsidRPr="004358EC" w:rsidRDefault="00E834AC" w:rsidP="004358EC">
      <w:pPr>
        <w:rPr>
          <w:rFonts w:asciiTheme="minorHAnsi" w:hAnsiTheme="minorHAnsi" w:cstheme="minorHAnsi"/>
          <w:lang w:eastAsia="zh-CN"/>
        </w:rPr>
      </w:pPr>
    </w:p>
    <w:p w14:paraId="2ABD3F2F" w14:textId="1AF34755" w:rsidR="002D0F6D" w:rsidRPr="004358EC" w:rsidRDefault="00176D31" w:rsidP="004358EC">
      <w:pPr>
        <w:rPr>
          <w:rFonts w:asciiTheme="minorHAnsi" w:hAnsiTheme="minorHAnsi" w:cstheme="minorHAnsi"/>
          <w:lang w:eastAsia="zh-CN"/>
        </w:rPr>
      </w:pPr>
      <w:r w:rsidRPr="004358EC">
        <w:rPr>
          <w:rFonts w:asciiTheme="minorHAnsi" w:hAnsiTheme="minorHAnsi" w:cstheme="minorHAnsi"/>
          <w:lang w:eastAsia="zh-CN"/>
        </w:rPr>
        <w:t xml:space="preserve">For Fixed PMI, we fixed PMI as </w:t>
      </w:r>
      <w:r w:rsidR="002D0F6D" w:rsidRPr="004358EC">
        <w:rPr>
          <w:rFonts w:asciiTheme="minorHAnsi" w:hAnsiTheme="minorHAnsi" w:cstheme="minorHAnsi"/>
          <w:lang w:eastAsia="zh-CN"/>
        </w:rPr>
        <w:t>first beam with beam direction (0,0), phase coefficient for other beams as 1/</w:t>
      </w:r>
      <w:proofErr w:type="spellStart"/>
      <w:r w:rsidR="002D0F6D" w:rsidRPr="004358EC">
        <w:rPr>
          <w:rFonts w:asciiTheme="minorHAnsi" w:hAnsiTheme="minorHAnsi" w:cstheme="minorHAnsi"/>
          <w:lang w:eastAsia="zh-CN"/>
        </w:rPr>
        <w:t>sqrt</w:t>
      </w:r>
      <w:proofErr w:type="spellEnd"/>
      <w:r w:rsidR="002D0F6D" w:rsidRPr="004358EC">
        <w:rPr>
          <w:rFonts w:asciiTheme="minorHAnsi" w:hAnsiTheme="minorHAnsi" w:cstheme="minorHAnsi"/>
          <w:lang w:eastAsia="zh-CN"/>
        </w:rPr>
        <w:t>(2), and phase coefficient index as 0 (no phase difference).</w:t>
      </w:r>
    </w:p>
    <w:p w14:paraId="58D10B15" w14:textId="772D7254" w:rsidR="002D0F6D" w:rsidRPr="004358EC" w:rsidRDefault="002D0F6D" w:rsidP="004358EC">
      <w:pPr>
        <w:rPr>
          <w:rFonts w:asciiTheme="minorHAnsi" w:hAnsiTheme="minorHAnsi" w:cstheme="minorHAnsi"/>
          <w:lang w:eastAsia="zh-CN"/>
        </w:rPr>
      </w:pPr>
      <w:r w:rsidRPr="004358EC">
        <w:rPr>
          <w:rFonts w:asciiTheme="minorHAnsi" w:hAnsiTheme="minorHAnsi" w:cstheme="minorHAnsi"/>
          <w:lang w:eastAsia="zh-CN"/>
        </w:rPr>
        <w:t xml:space="preserve">For MCS, we evaluated MCS7 (QPSK), MCS 13 (16QAM) rank1 transmission. </w:t>
      </w:r>
    </w:p>
    <w:p w14:paraId="02043DE8" w14:textId="45C91957" w:rsidR="002D0F6D" w:rsidRPr="004358EC" w:rsidRDefault="002D0F6D" w:rsidP="004358EC">
      <w:pPr>
        <w:jc w:val="center"/>
        <w:rPr>
          <w:rFonts w:asciiTheme="minorHAnsi" w:hAnsiTheme="minorHAnsi" w:cstheme="minorHAnsi"/>
          <w:lang w:eastAsia="zh-CN"/>
        </w:rPr>
      </w:pPr>
      <w:r w:rsidRPr="004358EC">
        <w:rPr>
          <w:rFonts w:asciiTheme="minorHAnsi" w:hAnsiTheme="minorHAnsi" w:cstheme="minorHAnsi"/>
          <w:noProof/>
          <w:lang w:val="en-US" w:eastAsia="zh-CN"/>
        </w:rPr>
        <w:drawing>
          <wp:inline distT="0" distB="0" distL="0" distR="0" wp14:anchorId="79EA4A39" wp14:editId="1886F4A8">
            <wp:extent cx="4906851" cy="2240924"/>
            <wp:effectExtent l="0" t="0" r="8255" b="698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12418" cy="2243467"/>
                    </a:xfrm>
                    <a:prstGeom prst="rect">
                      <a:avLst/>
                    </a:prstGeom>
                    <a:noFill/>
                  </pic:spPr>
                </pic:pic>
              </a:graphicData>
            </a:graphic>
          </wp:inline>
        </w:drawing>
      </w:r>
    </w:p>
    <w:p w14:paraId="2587E97E" w14:textId="7D76F894" w:rsidR="002D0F6D" w:rsidRPr="004358EC" w:rsidRDefault="002D0F6D" w:rsidP="004358EC">
      <w:pPr>
        <w:jc w:val="center"/>
        <w:rPr>
          <w:rFonts w:asciiTheme="minorHAnsi" w:hAnsiTheme="minorHAnsi" w:cstheme="minorHAnsi"/>
          <w:lang w:eastAsia="zh-CN"/>
        </w:rPr>
      </w:pPr>
      <w:r w:rsidRPr="004358EC">
        <w:rPr>
          <w:rFonts w:asciiTheme="minorHAnsi" w:hAnsiTheme="minorHAnsi" w:cstheme="minorHAnsi"/>
          <w:noProof/>
          <w:lang w:val="en-US" w:eastAsia="zh-CN"/>
        </w:rPr>
        <w:drawing>
          <wp:inline distT="0" distB="0" distL="0" distR="0" wp14:anchorId="7DBCDE9C" wp14:editId="64A59DEE">
            <wp:extent cx="4906851" cy="2434662"/>
            <wp:effectExtent l="0" t="0" r="8255" b="381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08720" cy="2435590"/>
                    </a:xfrm>
                    <a:prstGeom prst="rect">
                      <a:avLst/>
                    </a:prstGeom>
                    <a:noFill/>
                  </pic:spPr>
                </pic:pic>
              </a:graphicData>
            </a:graphic>
          </wp:inline>
        </w:drawing>
      </w:r>
    </w:p>
    <w:p w14:paraId="233D4E05" w14:textId="6CB97226" w:rsidR="00A81D63" w:rsidRPr="004358EC" w:rsidRDefault="00A81D63" w:rsidP="004358EC">
      <w:pPr>
        <w:jc w:val="center"/>
        <w:rPr>
          <w:rFonts w:asciiTheme="minorHAnsi" w:hAnsiTheme="minorHAnsi" w:cstheme="minorHAnsi"/>
          <w:lang w:eastAsia="zh-CN"/>
        </w:rPr>
      </w:pPr>
      <w:r w:rsidRPr="004358EC">
        <w:rPr>
          <w:rFonts w:asciiTheme="minorHAnsi" w:hAnsiTheme="minorHAnsi" w:cstheme="minorHAnsi"/>
          <w:noProof/>
          <w:lang w:val="en-US" w:eastAsia="zh-CN"/>
        </w:rPr>
        <w:lastRenderedPageBreak/>
        <w:drawing>
          <wp:inline distT="0" distB="0" distL="0" distR="0" wp14:anchorId="1273BDFE" wp14:editId="0F2420E8">
            <wp:extent cx="5470452" cy="2504941"/>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69859" cy="2504669"/>
                    </a:xfrm>
                    <a:prstGeom prst="rect">
                      <a:avLst/>
                    </a:prstGeom>
                    <a:noFill/>
                  </pic:spPr>
                </pic:pic>
              </a:graphicData>
            </a:graphic>
          </wp:inline>
        </w:drawing>
      </w:r>
    </w:p>
    <w:p w14:paraId="242A76C0" w14:textId="3D419798" w:rsidR="00A81D63" w:rsidRPr="004358EC" w:rsidRDefault="00A81D63" w:rsidP="004358EC">
      <w:pPr>
        <w:rPr>
          <w:rFonts w:asciiTheme="minorHAnsi" w:hAnsiTheme="minorHAnsi" w:cstheme="minorHAnsi"/>
          <w:lang w:eastAsia="zh-CN"/>
        </w:rPr>
      </w:pPr>
      <w:r w:rsidRPr="004358EC">
        <w:rPr>
          <w:rFonts w:asciiTheme="minorHAnsi" w:hAnsiTheme="minorHAnsi" w:cstheme="minorHAnsi"/>
          <w:lang w:eastAsia="zh-CN"/>
        </w:rPr>
        <w:t xml:space="preserve">Based on our evaluation results, it’s not feasible to introduce performance requirements with current agreed MU-MIMO test set-up.  The performance with Type II /Enhanced Type II codebook even worse than with Type I codebook. </w:t>
      </w:r>
    </w:p>
    <w:p w14:paraId="06C6BAB5" w14:textId="3836BC3E" w:rsidR="00120319" w:rsidRPr="004358EC" w:rsidRDefault="00120319" w:rsidP="00120319">
      <w:pPr>
        <w:pStyle w:val="2"/>
        <w:numPr>
          <w:ilvl w:val="1"/>
          <w:numId w:val="1"/>
        </w:numPr>
        <w:rPr>
          <w:rFonts w:asciiTheme="minorHAnsi" w:hAnsiTheme="minorHAnsi" w:cstheme="minorHAnsi"/>
          <w:lang w:val="en-US" w:eastAsia="zh-CN"/>
        </w:rPr>
      </w:pPr>
      <w:r w:rsidRPr="004358EC">
        <w:rPr>
          <w:rFonts w:asciiTheme="minorHAnsi" w:hAnsiTheme="minorHAnsi" w:cstheme="minorHAnsi"/>
          <w:lang w:val="en-US" w:eastAsia="zh-CN"/>
        </w:rPr>
        <w:t>Summary</w:t>
      </w:r>
    </w:p>
    <w:p w14:paraId="38D7E7B3" w14:textId="67EA1435" w:rsidR="00062830" w:rsidRPr="00E924C1" w:rsidRDefault="00062830" w:rsidP="00062830">
      <w:pPr>
        <w:rPr>
          <w:rFonts w:asciiTheme="minorHAnsi" w:hAnsiTheme="minorHAnsi" w:cstheme="minorHAnsi"/>
          <w:lang w:eastAsia="zh-CN"/>
        </w:rPr>
      </w:pPr>
      <w:r w:rsidRPr="00E924C1">
        <w:rPr>
          <w:rFonts w:asciiTheme="minorHAnsi" w:hAnsiTheme="minorHAnsi" w:cstheme="minorHAnsi"/>
          <w:lang w:eastAsia="zh-CN"/>
        </w:rPr>
        <w:t>The SNR point at 90% full throughput are summarized in the following table</w:t>
      </w:r>
      <w:r w:rsidRPr="00E924C1">
        <w:rPr>
          <w:rFonts w:asciiTheme="minorHAnsi" w:hAnsiTheme="minorHAnsi" w:cstheme="minorHAnsi" w:hint="eastAsia"/>
          <w:lang w:eastAsia="zh-CN"/>
        </w:rPr>
        <w:t>：</w:t>
      </w:r>
    </w:p>
    <w:p w14:paraId="2B18522F" w14:textId="77777777" w:rsidR="00A81D63" w:rsidRPr="00E924C1" w:rsidRDefault="00A81D63" w:rsidP="00A81D63">
      <w:pPr>
        <w:jc w:val="center"/>
        <w:rPr>
          <w:rFonts w:asciiTheme="minorHAnsi" w:hAnsiTheme="minorHAnsi" w:cstheme="minorHAnsi"/>
          <w:b/>
          <w:lang w:eastAsia="zh-CN"/>
        </w:rPr>
      </w:pPr>
      <w:r w:rsidRPr="00E924C1">
        <w:rPr>
          <w:rFonts w:asciiTheme="minorHAnsi" w:hAnsiTheme="minorHAnsi" w:cstheme="minorHAnsi"/>
          <w:b/>
          <w:lang w:eastAsia="zh-CN"/>
        </w:rPr>
        <w:t>Table 1: SNR point and TP ratio in different cases for SU_MIMO Set-up</w:t>
      </w:r>
    </w:p>
    <w:tbl>
      <w:tblPr>
        <w:tblStyle w:val="afd"/>
        <w:tblW w:w="0" w:type="auto"/>
        <w:tblLook w:val="04A0" w:firstRow="1" w:lastRow="0" w:firstColumn="1" w:lastColumn="0" w:noHBand="0" w:noVBand="1"/>
      </w:tblPr>
      <w:tblGrid>
        <w:gridCol w:w="2175"/>
        <w:gridCol w:w="1671"/>
        <w:gridCol w:w="1933"/>
        <w:gridCol w:w="1926"/>
        <w:gridCol w:w="1926"/>
      </w:tblGrid>
      <w:tr w:rsidR="00A81D63" w:rsidRPr="00E924C1" w14:paraId="7CE88845" w14:textId="77777777" w:rsidTr="00DE1CD4">
        <w:tc>
          <w:tcPr>
            <w:tcW w:w="2175" w:type="dxa"/>
            <w:tcBorders>
              <w:tl2br w:val="single" w:sz="4" w:space="0" w:color="auto"/>
            </w:tcBorders>
          </w:tcPr>
          <w:p w14:paraId="5F159549" w14:textId="77777777" w:rsidR="00A81D63" w:rsidRPr="00E924C1" w:rsidRDefault="00A81D63" w:rsidP="00DE1CD4">
            <w:pPr>
              <w:rPr>
                <w:rFonts w:asciiTheme="minorHAnsi" w:eastAsiaTheme="minorEastAsia" w:hAnsiTheme="minorHAnsi" w:cstheme="minorHAnsi"/>
                <w:b/>
                <w:lang w:eastAsia="zh-CN"/>
              </w:rPr>
            </w:pPr>
            <w:r w:rsidRPr="00E924C1">
              <w:rPr>
                <w:rFonts w:asciiTheme="minorHAnsi" w:eastAsiaTheme="minorEastAsia" w:hAnsiTheme="minorHAnsi" w:cstheme="minorHAnsi"/>
                <w:b/>
                <w:lang w:eastAsia="zh-CN"/>
              </w:rPr>
              <w:t xml:space="preserve">                Test cases</w:t>
            </w:r>
          </w:p>
          <w:p w14:paraId="5A0D04E8" w14:textId="77777777" w:rsidR="00A81D63" w:rsidRPr="00E924C1" w:rsidRDefault="00A81D63" w:rsidP="00DE1CD4">
            <w:pPr>
              <w:rPr>
                <w:rFonts w:asciiTheme="minorHAnsi" w:eastAsiaTheme="minorEastAsia" w:hAnsiTheme="minorHAnsi" w:cstheme="minorHAnsi"/>
                <w:b/>
                <w:lang w:eastAsia="zh-CN"/>
              </w:rPr>
            </w:pPr>
            <w:r w:rsidRPr="00E924C1">
              <w:rPr>
                <w:rFonts w:asciiTheme="minorHAnsi" w:hAnsiTheme="minorHAnsi" w:cstheme="minorHAnsi"/>
                <w:b/>
                <w:lang w:eastAsia="zh-CN"/>
              </w:rPr>
              <w:t>Codebook</w:t>
            </w:r>
            <w:r w:rsidRPr="00E924C1">
              <w:rPr>
                <w:rFonts w:asciiTheme="minorHAnsi" w:eastAsiaTheme="minorEastAsia" w:hAnsiTheme="minorHAnsi" w:cstheme="minorHAnsi"/>
                <w:b/>
                <w:lang w:eastAsia="zh-CN"/>
              </w:rPr>
              <w:t xml:space="preserve"> Type</w:t>
            </w:r>
          </w:p>
        </w:tc>
        <w:tc>
          <w:tcPr>
            <w:tcW w:w="1671" w:type="dxa"/>
          </w:tcPr>
          <w:p w14:paraId="40822DFE" w14:textId="77777777" w:rsidR="00A81D63" w:rsidRPr="00E924C1" w:rsidRDefault="00A81D63" w:rsidP="00DE1CD4">
            <w:pPr>
              <w:jc w:val="center"/>
              <w:rPr>
                <w:rFonts w:asciiTheme="minorHAnsi" w:eastAsiaTheme="minorEastAsia" w:hAnsiTheme="minorHAnsi" w:cstheme="minorHAnsi"/>
                <w:b/>
                <w:lang w:eastAsia="zh-CN"/>
              </w:rPr>
            </w:pPr>
            <w:r w:rsidRPr="00E924C1">
              <w:rPr>
                <w:rFonts w:asciiTheme="minorHAnsi" w:hAnsiTheme="minorHAnsi" w:cstheme="minorHAnsi"/>
                <w:b/>
                <w:lang w:eastAsia="zh-CN"/>
              </w:rPr>
              <w:t>FDD</w:t>
            </w:r>
            <w:r w:rsidRPr="00E924C1">
              <w:rPr>
                <w:rFonts w:asciiTheme="minorHAnsi" w:eastAsiaTheme="minorEastAsia" w:hAnsiTheme="minorHAnsi" w:cstheme="minorHAnsi"/>
                <w:b/>
                <w:lang w:eastAsia="zh-CN"/>
              </w:rPr>
              <w:t xml:space="preserve"> 16x2</w:t>
            </w:r>
          </w:p>
        </w:tc>
        <w:tc>
          <w:tcPr>
            <w:tcW w:w="1933" w:type="dxa"/>
          </w:tcPr>
          <w:p w14:paraId="5D2B50D3" w14:textId="77777777" w:rsidR="00A81D63" w:rsidRPr="00E924C1" w:rsidRDefault="00A81D63" w:rsidP="00DE1CD4">
            <w:pPr>
              <w:jc w:val="center"/>
              <w:rPr>
                <w:rFonts w:asciiTheme="minorHAnsi" w:eastAsiaTheme="minorEastAsia" w:hAnsiTheme="minorHAnsi" w:cstheme="minorHAnsi"/>
                <w:b/>
                <w:lang w:eastAsia="zh-CN"/>
              </w:rPr>
            </w:pPr>
            <w:r w:rsidRPr="00E924C1">
              <w:rPr>
                <w:rFonts w:asciiTheme="minorHAnsi" w:hAnsiTheme="minorHAnsi" w:cstheme="minorHAnsi"/>
                <w:b/>
                <w:lang w:eastAsia="zh-CN"/>
              </w:rPr>
              <w:t>FDD</w:t>
            </w:r>
            <w:r w:rsidRPr="00E924C1">
              <w:rPr>
                <w:rFonts w:asciiTheme="minorHAnsi" w:eastAsiaTheme="minorEastAsia" w:hAnsiTheme="minorHAnsi" w:cstheme="minorHAnsi"/>
                <w:b/>
                <w:lang w:eastAsia="zh-CN"/>
              </w:rPr>
              <w:t xml:space="preserve"> 16x4</w:t>
            </w:r>
          </w:p>
        </w:tc>
        <w:tc>
          <w:tcPr>
            <w:tcW w:w="1926" w:type="dxa"/>
          </w:tcPr>
          <w:p w14:paraId="61C8898A" w14:textId="77777777" w:rsidR="00A81D63" w:rsidRPr="00E924C1" w:rsidRDefault="00A81D63" w:rsidP="00DE1CD4">
            <w:pPr>
              <w:jc w:val="center"/>
              <w:rPr>
                <w:rFonts w:asciiTheme="minorHAnsi" w:hAnsiTheme="minorHAnsi" w:cstheme="minorHAnsi"/>
                <w:b/>
                <w:lang w:eastAsia="zh-CN"/>
              </w:rPr>
            </w:pPr>
            <w:r w:rsidRPr="00E924C1">
              <w:rPr>
                <w:rFonts w:asciiTheme="minorHAnsi" w:eastAsiaTheme="minorEastAsia" w:hAnsiTheme="minorHAnsi" w:cstheme="minorHAnsi"/>
                <w:b/>
                <w:lang w:eastAsia="zh-CN"/>
              </w:rPr>
              <w:t>T</w:t>
            </w:r>
            <w:r w:rsidRPr="00E924C1">
              <w:rPr>
                <w:rFonts w:asciiTheme="minorHAnsi" w:hAnsiTheme="minorHAnsi" w:cstheme="minorHAnsi"/>
                <w:b/>
                <w:lang w:eastAsia="zh-CN"/>
              </w:rPr>
              <w:t>DD</w:t>
            </w:r>
            <w:r w:rsidRPr="00E924C1">
              <w:rPr>
                <w:rFonts w:asciiTheme="minorHAnsi" w:eastAsiaTheme="minorEastAsia" w:hAnsiTheme="minorHAnsi" w:cstheme="minorHAnsi"/>
                <w:b/>
                <w:lang w:eastAsia="zh-CN"/>
              </w:rPr>
              <w:t xml:space="preserve"> 16x2</w:t>
            </w:r>
          </w:p>
        </w:tc>
        <w:tc>
          <w:tcPr>
            <w:tcW w:w="1926" w:type="dxa"/>
          </w:tcPr>
          <w:p w14:paraId="655159A2" w14:textId="77777777" w:rsidR="00A81D63" w:rsidRPr="00E924C1" w:rsidRDefault="00A81D63" w:rsidP="00DE1CD4">
            <w:pPr>
              <w:jc w:val="center"/>
              <w:rPr>
                <w:rFonts w:asciiTheme="minorHAnsi" w:hAnsiTheme="minorHAnsi" w:cstheme="minorHAnsi"/>
                <w:b/>
                <w:lang w:eastAsia="zh-CN"/>
              </w:rPr>
            </w:pPr>
            <w:r w:rsidRPr="00E924C1">
              <w:rPr>
                <w:rFonts w:asciiTheme="minorHAnsi" w:eastAsiaTheme="minorEastAsia" w:hAnsiTheme="minorHAnsi" w:cstheme="minorHAnsi"/>
                <w:b/>
                <w:lang w:eastAsia="zh-CN"/>
              </w:rPr>
              <w:t>T</w:t>
            </w:r>
            <w:r w:rsidRPr="00E924C1">
              <w:rPr>
                <w:rFonts w:asciiTheme="minorHAnsi" w:hAnsiTheme="minorHAnsi" w:cstheme="minorHAnsi"/>
                <w:b/>
                <w:lang w:eastAsia="zh-CN"/>
              </w:rPr>
              <w:t>DD</w:t>
            </w:r>
            <w:r w:rsidRPr="00E924C1">
              <w:rPr>
                <w:rFonts w:asciiTheme="minorHAnsi" w:eastAsiaTheme="minorEastAsia" w:hAnsiTheme="minorHAnsi" w:cstheme="minorHAnsi"/>
                <w:b/>
                <w:lang w:eastAsia="zh-CN"/>
              </w:rPr>
              <w:t xml:space="preserve"> 16x4</w:t>
            </w:r>
          </w:p>
        </w:tc>
      </w:tr>
      <w:tr w:rsidR="00A81D63" w:rsidRPr="00E924C1" w14:paraId="3BC37BC7" w14:textId="77777777" w:rsidTr="00DE1CD4">
        <w:tc>
          <w:tcPr>
            <w:tcW w:w="2175" w:type="dxa"/>
          </w:tcPr>
          <w:p w14:paraId="7FC0B8E5" w14:textId="77777777" w:rsidR="00A81D63" w:rsidRPr="00E924C1" w:rsidRDefault="00A81D63" w:rsidP="00DE1CD4">
            <w:pPr>
              <w:rPr>
                <w:rFonts w:asciiTheme="minorHAnsi" w:eastAsiaTheme="minorEastAsia" w:hAnsiTheme="minorHAnsi" w:cstheme="minorHAnsi"/>
                <w:lang w:eastAsia="zh-CN"/>
              </w:rPr>
            </w:pPr>
            <w:r w:rsidRPr="00E924C1">
              <w:rPr>
                <w:rFonts w:asciiTheme="minorHAnsi" w:eastAsiaTheme="minorEastAsia" w:hAnsiTheme="minorHAnsi" w:cstheme="minorHAnsi"/>
                <w:lang w:eastAsia="zh-CN"/>
              </w:rPr>
              <w:t>Type I</w:t>
            </w:r>
          </w:p>
        </w:tc>
        <w:tc>
          <w:tcPr>
            <w:tcW w:w="1671" w:type="dxa"/>
          </w:tcPr>
          <w:p w14:paraId="1F8236E2" w14:textId="77777777" w:rsidR="00A81D63" w:rsidRPr="00E924C1" w:rsidRDefault="00A81D63" w:rsidP="00DE1CD4">
            <w:pPr>
              <w:jc w:val="center"/>
              <w:rPr>
                <w:rFonts w:asciiTheme="minorHAnsi" w:eastAsiaTheme="minorEastAsia" w:hAnsiTheme="minorHAnsi" w:cstheme="minorHAnsi"/>
                <w:lang w:eastAsia="zh-CN"/>
              </w:rPr>
            </w:pPr>
            <w:r w:rsidRPr="00E924C1">
              <w:rPr>
                <w:rFonts w:asciiTheme="minorHAnsi" w:eastAsiaTheme="minorEastAsia" w:hAnsiTheme="minorHAnsi" w:cstheme="minorHAnsi"/>
                <w:lang w:eastAsia="zh-CN"/>
              </w:rPr>
              <w:t>15.0dB</w:t>
            </w:r>
          </w:p>
        </w:tc>
        <w:tc>
          <w:tcPr>
            <w:tcW w:w="1933" w:type="dxa"/>
          </w:tcPr>
          <w:p w14:paraId="61804228" w14:textId="77777777" w:rsidR="00A81D63" w:rsidRPr="00E924C1" w:rsidRDefault="00A81D63" w:rsidP="00DE1CD4">
            <w:pPr>
              <w:jc w:val="center"/>
              <w:rPr>
                <w:rFonts w:asciiTheme="minorHAnsi" w:eastAsiaTheme="minorEastAsia" w:hAnsiTheme="minorHAnsi" w:cstheme="minorHAnsi"/>
                <w:lang w:eastAsia="zh-CN"/>
              </w:rPr>
            </w:pPr>
            <w:r w:rsidRPr="00E924C1">
              <w:rPr>
                <w:rFonts w:asciiTheme="minorHAnsi" w:eastAsiaTheme="minorEastAsia" w:hAnsiTheme="minorHAnsi" w:cstheme="minorHAnsi"/>
                <w:lang w:eastAsia="zh-CN"/>
              </w:rPr>
              <w:t>8.5dB</w:t>
            </w:r>
          </w:p>
        </w:tc>
        <w:tc>
          <w:tcPr>
            <w:tcW w:w="1926" w:type="dxa"/>
          </w:tcPr>
          <w:p w14:paraId="1076F25E" w14:textId="77777777" w:rsidR="00A81D63" w:rsidRPr="00E924C1" w:rsidRDefault="00A81D63" w:rsidP="00DE1CD4">
            <w:pPr>
              <w:jc w:val="center"/>
              <w:rPr>
                <w:rFonts w:asciiTheme="minorHAnsi" w:eastAsiaTheme="minorEastAsia" w:hAnsiTheme="minorHAnsi" w:cstheme="minorHAnsi"/>
                <w:lang w:eastAsia="zh-CN"/>
              </w:rPr>
            </w:pPr>
            <w:r w:rsidRPr="00E924C1">
              <w:rPr>
                <w:rFonts w:asciiTheme="minorHAnsi" w:eastAsiaTheme="minorEastAsia" w:hAnsiTheme="minorHAnsi" w:cstheme="minorHAnsi"/>
                <w:lang w:eastAsia="zh-CN"/>
              </w:rPr>
              <w:t>13.2dB</w:t>
            </w:r>
          </w:p>
        </w:tc>
        <w:tc>
          <w:tcPr>
            <w:tcW w:w="1926" w:type="dxa"/>
          </w:tcPr>
          <w:p w14:paraId="3E3CC0F6" w14:textId="77777777" w:rsidR="00A81D63" w:rsidRPr="00E924C1" w:rsidRDefault="00A81D63" w:rsidP="00DE1CD4">
            <w:pPr>
              <w:jc w:val="center"/>
              <w:rPr>
                <w:rFonts w:asciiTheme="minorHAnsi" w:eastAsiaTheme="minorEastAsia" w:hAnsiTheme="minorHAnsi" w:cstheme="minorHAnsi"/>
                <w:lang w:eastAsia="zh-CN"/>
              </w:rPr>
            </w:pPr>
            <w:r w:rsidRPr="00E924C1">
              <w:rPr>
                <w:rFonts w:asciiTheme="minorHAnsi" w:eastAsiaTheme="minorEastAsia" w:hAnsiTheme="minorHAnsi" w:cstheme="minorHAnsi"/>
                <w:lang w:eastAsia="zh-CN"/>
              </w:rPr>
              <w:t>9.1dB</w:t>
            </w:r>
          </w:p>
        </w:tc>
      </w:tr>
      <w:tr w:rsidR="00A81D63" w:rsidRPr="00E924C1" w14:paraId="513F85D8" w14:textId="77777777" w:rsidTr="00DE1CD4">
        <w:tc>
          <w:tcPr>
            <w:tcW w:w="2175" w:type="dxa"/>
          </w:tcPr>
          <w:p w14:paraId="55705609" w14:textId="77777777" w:rsidR="00A81D63" w:rsidRPr="00E924C1" w:rsidRDefault="00A81D63" w:rsidP="00DE1CD4">
            <w:pPr>
              <w:rPr>
                <w:rFonts w:asciiTheme="minorHAnsi" w:eastAsiaTheme="minorEastAsia" w:hAnsiTheme="minorHAnsi" w:cstheme="minorHAnsi"/>
                <w:lang w:eastAsia="zh-CN"/>
              </w:rPr>
            </w:pPr>
            <w:r w:rsidRPr="00E924C1">
              <w:rPr>
                <w:rFonts w:asciiTheme="minorHAnsi" w:eastAsiaTheme="minorEastAsia" w:hAnsiTheme="minorHAnsi" w:cstheme="minorHAnsi"/>
                <w:lang w:eastAsia="zh-CN"/>
              </w:rPr>
              <w:t>Type II</w:t>
            </w:r>
          </w:p>
        </w:tc>
        <w:tc>
          <w:tcPr>
            <w:tcW w:w="1671" w:type="dxa"/>
          </w:tcPr>
          <w:p w14:paraId="51A181D1" w14:textId="77777777" w:rsidR="00A81D63" w:rsidRPr="00E924C1" w:rsidRDefault="00A81D63" w:rsidP="00DE1CD4">
            <w:pPr>
              <w:jc w:val="center"/>
              <w:rPr>
                <w:rFonts w:asciiTheme="minorHAnsi" w:eastAsiaTheme="minorEastAsia" w:hAnsiTheme="minorHAnsi" w:cstheme="minorHAnsi"/>
                <w:lang w:eastAsia="zh-CN"/>
              </w:rPr>
            </w:pPr>
            <w:r w:rsidRPr="00E924C1">
              <w:rPr>
                <w:rFonts w:asciiTheme="minorHAnsi" w:eastAsiaTheme="minorEastAsia" w:hAnsiTheme="minorHAnsi" w:cstheme="minorHAnsi"/>
                <w:lang w:eastAsia="zh-CN"/>
              </w:rPr>
              <w:t>12.6dB</w:t>
            </w:r>
          </w:p>
        </w:tc>
        <w:tc>
          <w:tcPr>
            <w:tcW w:w="1933" w:type="dxa"/>
          </w:tcPr>
          <w:p w14:paraId="3BFE1401" w14:textId="77777777" w:rsidR="00A81D63" w:rsidRPr="00E924C1" w:rsidRDefault="00A81D63" w:rsidP="00DE1CD4">
            <w:pPr>
              <w:jc w:val="center"/>
              <w:rPr>
                <w:rFonts w:asciiTheme="minorHAnsi" w:eastAsiaTheme="minorEastAsia" w:hAnsiTheme="minorHAnsi" w:cstheme="minorHAnsi"/>
                <w:lang w:eastAsia="zh-CN"/>
              </w:rPr>
            </w:pPr>
            <w:r w:rsidRPr="00E924C1">
              <w:rPr>
                <w:rFonts w:asciiTheme="minorHAnsi" w:eastAsiaTheme="minorEastAsia" w:hAnsiTheme="minorHAnsi" w:cstheme="minorHAnsi"/>
                <w:lang w:eastAsia="zh-CN"/>
              </w:rPr>
              <w:t>7.7dB</w:t>
            </w:r>
          </w:p>
        </w:tc>
        <w:tc>
          <w:tcPr>
            <w:tcW w:w="1926" w:type="dxa"/>
          </w:tcPr>
          <w:p w14:paraId="1D52457B" w14:textId="77777777" w:rsidR="00A81D63" w:rsidRPr="00E924C1" w:rsidRDefault="00A81D63" w:rsidP="00DE1CD4">
            <w:pPr>
              <w:jc w:val="center"/>
              <w:rPr>
                <w:rFonts w:asciiTheme="minorHAnsi" w:eastAsiaTheme="minorEastAsia" w:hAnsiTheme="minorHAnsi" w:cstheme="minorHAnsi"/>
                <w:lang w:eastAsia="zh-CN"/>
              </w:rPr>
            </w:pPr>
            <w:r w:rsidRPr="00E924C1">
              <w:rPr>
                <w:rFonts w:asciiTheme="minorHAnsi" w:eastAsiaTheme="minorEastAsia" w:hAnsiTheme="minorHAnsi" w:cstheme="minorHAnsi"/>
                <w:lang w:eastAsia="zh-CN"/>
              </w:rPr>
              <w:t>11.7dB</w:t>
            </w:r>
          </w:p>
        </w:tc>
        <w:tc>
          <w:tcPr>
            <w:tcW w:w="1926" w:type="dxa"/>
          </w:tcPr>
          <w:p w14:paraId="78402E5C" w14:textId="77777777" w:rsidR="00A81D63" w:rsidRPr="00E924C1" w:rsidRDefault="00A81D63" w:rsidP="00DE1CD4">
            <w:pPr>
              <w:jc w:val="center"/>
              <w:rPr>
                <w:rFonts w:asciiTheme="minorHAnsi" w:eastAsiaTheme="minorEastAsia" w:hAnsiTheme="minorHAnsi" w:cstheme="minorHAnsi"/>
                <w:lang w:eastAsia="zh-CN"/>
              </w:rPr>
            </w:pPr>
            <w:r w:rsidRPr="00E924C1">
              <w:rPr>
                <w:rFonts w:asciiTheme="minorHAnsi" w:eastAsiaTheme="minorEastAsia" w:hAnsiTheme="minorHAnsi" w:cstheme="minorHAnsi"/>
                <w:lang w:eastAsia="zh-CN"/>
              </w:rPr>
              <w:t>8.7dB</w:t>
            </w:r>
          </w:p>
        </w:tc>
      </w:tr>
    </w:tbl>
    <w:p w14:paraId="2DEACCE3" w14:textId="77777777" w:rsidR="00A81D63" w:rsidRPr="00E924C1" w:rsidRDefault="00A81D63" w:rsidP="00062830">
      <w:pPr>
        <w:rPr>
          <w:rFonts w:asciiTheme="minorHAnsi" w:hAnsiTheme="minorHAnsi" w:cstheme="minorHAnsi"/>
          <w:lang w:eastAsia="zh-CN"/>
        </w:rPr>
      </w:pPr>
    </w:p>
    <w:p w14:paraId="23C2E0AE" w14:textId="294C2035" w:rsidR="00A81D63" w:rsidRPr="004358EC" w:rsidRDefault="00A81D63" w:rsidP="00062830">
      <w:pPr>
        <w:rPr>
          <w:rFonts w:asciiTheme="minorHAnsi" w:hAnsiTheme="minorHAnsi" w:cstheme="minorHAnsi"/>
          <w:b/>
          <w:lang w:eastAsia="zh-CN"/>
        </w:rPr>
      </w:pPr>
      <w:r w:rsidRPr="004358EC">
        <w:rPr>
          <w:rFonts w:asciiTheme="minorHAnsi" w:hAnsiTheme="minorHAnsi" w:cstheme="minorHAnsi"/>
          <w:b/>
          <w:lang w:eastAsia="zh-CN"/>
        </w:rPr>
        <w:t xml:space="preserve">Observation 1: With SU-MIMO Set-up, we observed around 1dB performance </w:t>
      </w:r>
      <w:r w:rsidR="00E924C1">
        <w:rPr>
          <w:rFonts w:asciiTheme="minorHAnsi" w:hAnsiTheme="minorHAnsi" w:cstheme="minorHAnsi" w:hint="eastAsia"/>
          <w:b/>
          <w:lang w:eastAsia="zh-CN"/>
        </w:rPr>
        <w:t>gain</w:t>
      </w:r>
      <w:r w:rsidRPr="004358EC">
        <w:rPr>
          <w:rFonts w:asciiTheme="minorHAnsi" w:hAnsiTheme="minorHAnsi" w:cstheme="minorHAnsi"/>
          <w:b/>
          <w:lang w:eastAsia="zh-CN"/>
        </w:rPr>
        <w:t xml:space="preserve"> </w:t>
      </w:r>
      <w:r w:rsidR="00E924C1">
        <w:rPr>
          <w:rFonts w:asciiTheme="minorHAnsi" w:hAnsiTheme="minorHAnsi" w:cstheme="minorHAnsi" w:hint="eastAsia"/>
          <w:b/>
          <w:lang w:eastAsia="zh-CN"/>
        </w:rPr>
        <w:t>with</w:t>
      </w:r>
      <w:r w:rsidRPr="004358EC">
        <w:rPr>
          <w:rFonts w:asciiTheme="minorHAnsi" w:hAnsiTheme="minorHAnsi" w:cstheme="minorHAnsi"/>
          <w:b/>
          <w:lang w:eastAsia="zh-CN"/>
        </w:rPr>
        <w:t xml:space="preserve"> Type II </w:t>
      </w:r>
      <w:r w:rsidR="00E924C1">
        <w:rPr>
          <w:rFonts w:asciiTheme="minorHAnsi" w:hAnsiTheme="minorHAnsi" w:cstheme="minorHAnsi" w:hint="eastAsia"/>
          <w:b/>
          <w:lang w:eastAsia="zh-CN"/>
        </w:rPr>
        <w:t>compared to</w:t>
      </w:r>
      <w:r w:rsidRPr="004358EC">
        <w:rPr>
          <w:rFonts w:asciiTheme="minorHAnsi" w:hAnsiTheme="minorHAnsi" w:cstheme="minorHAnsi"/>
          <w:b/>
          <w:lang w:eastAsia="zh-CN"/>
        </w:rPr>
        <w:t xml:space="preserve"> Type I codebook under XP medium MIMO correlation and 64QAM rank2 transmission. </w:t>
      </w:r>
    </w:p>
    <w:p w14:paraId="6ADFE9C6" w14:textId="6BEF6B15" w:rsidR="00A81D63" w:rsidRPr="004358EC" w:rsidRDefault="00A81D63" w:rsidP="00062830">
      <w:pPr>
        <w:rPr>
          <w:rFonts w:asciiTheme="minorHAnsi" w:hAnsiTheme="minorHAnsi" w:cstheme="minorHAnsi"/>
          <w:b/>
          <w:lang w:eastAsia="zh-CN"/>
        </w:rPr>
      </w:pPr>
      <w:r w:rsidRPr="004358EC">
        <w:rPr>
          <w:rFonts w:asciiTheme="minorHAnsi" w:hAnsiTheme="minorHAnsi" w:cstheme="minorHAnsi"/>
          <w:b/>
          <w:lang w:eastAsia="zh-CN"/>
        </w:rPr>
        <w:t xml:space="preserve">Observation 2: With MU-MIMO Set-up, the performance </w:t>
      </w:r>
      <w:r w:rsidR="00D86C00" w:rsidRPr="00E924C1">
        <w:rPr>
          <w:rFonts w:asciiTheme="minorHAnsi" w:hAnsiTheme="minorHAnsi" w:cstheme="minorHAnsi"/>
          <w:b/>
          <w:lang w:eastAsia="zh-CN"/>
        </w:rPr>
        <w:t>of Type II codebook even worse than Type I codebook based on the agreed test parameters.</w:t>
      </w:r>
    </w:p>
    <w:p w14:paraId="58878EB0" w14:textId="0C7FE897" w:rsidR="00A81D63" w:rsidRPr="004358EC" w:rsidRDefault="00C100DE">
      <w:pPr>
        <w:pStyle w:val="2"/>
        <w:numPr>
          <w:ilvl w:val="1"/>
          <w:numId w:val="1"/>
        </w:numPr>
        <w:rPr>
          <w:rFonts w:asciiTheme="minorHAnsi" w:hAnsiTheme="minorHAnsi" w:cstheme="minorHAnsi"/>
          <w:lang w:val="en-US" w:eastAsia="zh-CN"/>
        </w:rPr>
      </w:pPr>
      <w:r w:rsidRPr="004358EC">
        <w:rPr>
          <w:rFonts w:asciiTheme="minorHAnsi" w:hAnsiTheme="minorHAnsi" w:cstheme="minorHAnsi"/>
          <w:lang w:val="en-US" w:eastAsia="zh-CN"/>
        </w:rPr>
        <w:t xml:space="preserve">Test set-up with R15 Type II codebook </w:t>
      </w:r>
    </w:p>
    <w:p w14:paraId="3630495B" w14:textId="77777777" w:rsidR="00C100DE" w:rsidRPr="004358EC" w:rsidRDefault="00C100DE" w:rsidP="00C100DE">
      <w:pPr>
        <w:pStyle w:val="3"/>
        <w:rPr>
          <w:rFonts w:asciiTheme="minorHAnsi" w:hAnsiTheme="minorHAnsi" w:cstheme="minorHAnsi"/>
          <w:lang w:val="en-US" w:eastAsia="zh-CN"/>
        </w:rPr>
      </w:pPr>
      <w:r w:rsidRPr="004358EC">
        <w:rPr>
          <w:rFonts w:asciiTheme="minorHAnsi" w:hAnsiTheme="minorHAnsi" w:cstheme="minorHAnsi"/>
          <w:lang w:val="en-US" w:eastAsia="zh-CN"/>
        </w:rPr>
        <w:t xml:space="preserve">2.2.1 SU-MIMO </w:t>
      </w:r>
      <w:proofErr w:type="spellStart"/>
      <w:r w:rsidRPr="004358EC">
        <w:rPr>
          <w:rFonts w:asciiTheme="minorHAnsi" w:hAnsiTheme="minorHAnsi" w:cstheme="minorHAnsi"/>
          <w:lang w:val="en-US" w:eastAsia="zh-CN"/>
        </w:rPr>
        <w:t>vs</w:t>
      </w:r>
      <w:proofErr w:type="spellEnd"/>
      <w:r w:rsidRPr="004358EC">
        <w:rPr>
          <w:rFonts w:asciiTheme="minorHAnsi" w:hAnsiTheme="minorHAnsi" w:cstheme="minorHAnsi"/>
          <w:lang w:val="en-US" w:eastAsia="zh-CN"/>
        </w:rPr>
        <w:t xml:space="preserve"> MU-MIMO</w:t>
      </w:r>
    </w:p>
    <w:p w14:paraId="757B07E4" w14:textId="77777777" w:rsidR="00C100DE" w:rsidRPr="00E924C1" w:rsidRDefault="00C100DE" w:rsidP="00C100DE">
      <w:pPr>
        <w:rPr>
          <w:rFonts w:asciiTheme="minorHAnsi" w:hAnsiTheme="minorHAnsi" w:cstheme="minorHAnsi"/>
        </w:rPr>
      </w:pPr>
      <w:r w:rsidRPr="00E924C1">
        <w:rPr>
          <w:rFonts w:asciiTheme="minorHAnsi" w:eastAsiaTheme="minorEastAsia" w:hAnsiTheme="minorHAnsi" w:cstheme="minorHAnsi"/>
          <w:lang w:val="en-US" w:eastAsia="zh-CN"/>
        </w:rPr>
        <w:t xml:space="preserve">In last RAN4 meeting, two candidate test-up “SU-MIMO </w:t>
      </w:r>
      <w:proofErr w:type="spellStart"/>
      <w:r w:rsidRPr="00E924C1">
        <w:rPr>
          <w:rFonts w:asciiTheme="minorHAnsi" w:eastAsiaTheme="minorEastAsia" w:hAnsiTheme="minorHAnsi" w:cstheme="minorHAnsi"/>
          <w:lang w:val="en-US" w:eastAsia="zh-CN"/>
        </w:rPr>
        <w:t>vs</w:t>
      </w:r>
      <w:proofErr w:type="spellEnd"/>
      <w:r w:rsidRPr="00E924C1">
        <w:rPr>
          <w:rFonts w:asciiTheme="minorHAnsi" w:eastAsiaTheme="minorEastAsia" w:hAnsiTheme="minorHAnsi" w:cstheme="minorHAnsi"/>
          <w:lang w:val="en-US" w:eastAsia="zh-CN"/>
        </w:rPr>
        <w:t xml:space="preserve"> MU-MIMO” were discussed. </w:t>
      </w:r>
      <w:r w:rsidRPr="00E924C1">
        <w:rPr>
          <w:rFonts w:asciiTheme="minorHAnsi" w:hAnsiTheme="minorHAnsi" w:cstheme="minorHAnsi"/>
        </w:rPr>
        <w:t>Both of them above test set-up have pros and cons as summarized below:</w:t>
      </w:r>
    </w:p>
    <w:p w14:paraId="0BEA9BE2" w14:textId="77777777" w:rsidR="00C100DE" w:rsidRPr="00E924C1" w:rsidRDefault="00C100DE" w:rsidP="00C100DE">
      <w:pPr>
        <w:pStyle w:val="afe"/>
        <w:numPr>
          <w:ilvl w:val="0"/>
          <w:numId w:val="12"/>
        </w:numPr>
        <w:ind w:firstLineChars="0"/>
        <w:rPr>
          <w:rFonts w:asciiTheme="minorHAnsi" w:eastAsia="宋体" w:hAnsiTheme="minorHAnsi" w:cstheme="minorHAnsi"/>
        </w:rPr>
      </w:pPr>
      <w:r w:rsidRPr="00E924C1">
        <w:rPr>
          <w:rFonts w:asciiTheme="minorHAnsi" w:eastAsia="宋体" w:hAnsiTheme="minorHAnsi" w:cstheme="minorHAnsi"/>
        </w:rPr>
        <w:t>Option 1: SU-MIMO Set-up</w:t>
      </w:r>
    </w:p>
    <w:p w14:paraId="426AEFDD" w14:textId="77777777" w:rsidR="00C100DE" w:rsidRPr="00E924C1" w:rsidRDefault="00C100DE" w:rsidP="00C100DE">
      <w:pPr>
        <w:pStyle w:val="afe"/>
        <w:numPr>
          <w:ilvl w:val="1"/>
          <w:numId w:val="12"/>
        </w:numPr>
        <w:ind w:firstLineChars="0"/>
        <w:rPr>
          <w:rFonts w:asciiTheme="minorHAnsi" w:eastAsia="宋体" w:hAnsiTheme="minorHAnsi" w:cstheme="minorHAnsi"/>
        </w:rPr>
      </w:pPr>
      <w:r w:rsidRPr="00E924C1">
        <w:rPr>
          <w:rFonts w:asciiTheme="minorHAnsi" w:eastAsia="宋体" w:hAnsiTheme="minorHAnsi" w:cstheme="minorHAnsi"/>
        </w:rPr>
        <w:t>Pros: Widely used in existing LTE and NR PMI test cases, the feasibility already been verified; proceed the work quickly since RAN4 has lot of experience</w:t>
      </w:r>
    </w:p>
    <w:p w14:paraId="1B80C50F" w14:textId="77777777" w:rsidR="00C100DE" w:rsidRPr="00E924C1" w:rsidRDefault="00C100DE" w:rsidP="00C100DE">
      <w:pPr>
        <w:pStyle w:val="afe"/>
        <w:numPr>
          <w:ilvl w:val="1"/>
          <w:numId w:val="12"/>
        </w:numPr>
        <w:ind w:firstLineChars="0"/>
        <w:rPr>
          <w:rFonts w:asciiTheme="minorHAnsi" w:eastAsia="宋体" w:hAnsiTheme="minorHAnsi" w:cstheme="minorHAnsi"/>
        </w:rPr>
      </w:pPr>
      <w:r w:rsidRPr="00E924C1">
        <w:rPr>
          <w:rFonts w:asciiTheme="minorHAnsi" w:eastAsia="宋体" w:hAnsiTheme="minorHAnsi" w:cstheme="minorHAnsi"/>
        </w:rPr>
        <w:t>Cons: not close to the real network scenario of scheduling  Type II codebook, not reflect the advantage of   Type II codebook over than Type I codebook under Multi-user co-scheduling scenario</w:t>
      </w:r>
    </w:p>
    <w:p w14:paraId="361486C6" w14:textId="77777777" w:rsidR="00C100DE" w:rsidRPr="00E924C1" w:rsidRDefault="00C100DE" w:rsidP="00C100DE">
      <w:pPr>
        <w:pStyle w:val="afe"/>
        <w:numPr>
          <w:ilvl w:val="0"/>
          <w:numId w:val="12"/>
        </w:numPr>
        <w:ind w:firstLineChars="0"/>
        <w:rPr>
          <w:rFonts w:asciiTheme="minorHAnsi" w:eastAsia="宋体" w:hAnsiTheme="minorHAnsi" w:cstheme="minorHAnsi"/>
        </w:rPr>
      </w:pPr>
      <w:r w:rsidRPr="00E924C1">
        <w:rPr>
          <w:rFonts w:asciiTheme="minorHAnsi" w:eastAsia="宋体" w:hAnsiTheme="minorHAnsi" w:cstheme="minorHAnsi"/>
        </w:rPr>
        <w:t>Option 2: MU-MIMO Set-up</w:t>
      </w:r>
    </w:p>
    <w:p w14:paraId="4C8327DB" w14:textId="77777777" w:rsidR="00C100DE" w:rsidRPr="00E924C1" w:rsidRDefault="00C100DE" w:rsidP="00C100DE">
      <w:pPr>
        <w:pStyle w:val="afe"/>
        <w:numPr>
          <w:ilvl w:val="1"/>
          <w:numId w:val="12"/>
        </w:numPr>
        <w:ind w:firstLineChars="0"/>
        <w:rPr>
          <w:rFonts w:asciiTheme="minorHAnsi" w:eastAsia="宋体" w:hAnsiTheme="minorHAnsi" w:cstheme="minorHAnsi"/>
        </w:rPr>
      </w:pPr>
      <w:r w:rsidRPr="00E924C1">
        <w:rPr>
          <w:rFonts w:asciiTheme="minorHAnsi" w:eastAsia="宋体" w:hAnsiTheme="minorHAnsi" w:cstheme="minorHAnsi"/>
        </w:rPr>
        <w:lastRenderedPageBreak/>
        <w:t>Pros: Close to type II codebook usage scenario</w:t>
      </w:r>
    </w:p>
    <w:p w14:paraId="5E9CD2CD" w14:textId="77777777" w:rsidR="00C100DE" w:rsidRPr="00E924C1" w:rsidRDefault="00C100DE" w:rsidP="00C100DE">
      <w:pPr>
        <w:pStyle w:val="afe"/>
        <w:numPr>
          <w:ilvl w:val="1"/>
          <w:numId w:val="12"/>
        </w:numPr>
        <w:ind w:firstLineChars="0"/>
        <w:rPr>
          <w:rFonts w:asciiTheme="minorHAnsi" w:eastAsia="宋体" w:hAnsiTheme="minorHAnsi" w:cstheme="minorHAnsi"/>
        </w:rPr>
      </w:pPr>
      <w:r w:rsidRPr="00E924C1">
        <w:rPr>
          <w:rFonts w:asciiTheme="minorHAnsi" w:eastAsia="宋体" w:hAnsiTheme="minorHAnsi" w:cstheme="minorHAnsi"/>
        </w:rPr>
        <w:t>Cons: More complexity, the detailed test set-up still unclear and the feasibility from performance requirements and test aspect need to be further confirmed; bring uncertainty of completing Type II codebook test cases in Rel-16 timeframe</w:t>
      </w:r>
    </w:p>
    <w:p w14:paraId="414FDEEF" w14:textId="77777777" w:rsidR="00C100DE" w:rsidRPr="00E924C1" w:rsidRDefault="00C100DE" w:rsidP="00C100DE">
      <w:pPr>
        <w:rPr>
          <w:rFonts w:asciiTheme="minorHAnsi" w:hAnsiTheme="minorHAnsi" w:cstheme="minorHAnsi"/>
          <w:lang w:eastAsia="zh-CN"/>
        </w:rPr>
      </w:pPr>
      <w:r w:rsidRPr="00E924C1">
        <w:rPr>
          <w:rFonts w:asciiTheme="minorHAnsi" w:hAnsiTheme="minorHAnsi" w:cstheme="minorHAnsi"/>
          <w:lang w:eastAsia="zh-CN"/>
        </w:rPr>
        <w:t xml:space="preserve">The purpose of this test case was to verify UE reporting accuracy of Type II codebook, and either MU-MIMO or SU-MIMO set-up can serve such test purpose. The detailed schedule of Type II is up to network scheduling. There is no restriction of Type II codebook usage scenario no matter SU-MIMO or MU-MIMO set-up agreed in RAN4. </w:t>
      </w:r>
    </w:p>
    <w:p w14:paraId="5AEBF731" w14:textId="7B50C996" w:rsidR="00D86C00" w:rsidRPr="00E924C1" w:rsidRDefault="00D86C00" w:rsidP="00C100DE">
      <w:pPr>
        <w:rPr>
          <w:rFonts w:asciiTheme="minorHAnsi" w:hAnsiTheme="minorHAnsi" w:cstheme="minorHAnsi"/>
          <w:lang w:eastAsia="zh-CN"/>
        </w:rPr>
      </w:pPr>
      <w:r w:rsidRPr="00E924C1">
        <w:rPr>
          <w:rFonts w:asciiTheme="minorHAnsi" w:hAnsiTheme="minorHAnsi" w:cstheme="minorHAnsi"/>
          <w:lang w:eastAsia="zh-CN"/>
        </w:rPr>
        <w:t>Furthermore, based on our evaluation results, it's not feasible to introduce performance requirements under agreed MU-MIMO set-</w:t>
      </w:r>
      <w:proofErr w:type="gramStart"/>
      <w:r w:rsidRPr="00E924C1">
        <w:rPr>
          <w:rFonts w:asciiTheme="minorHAnsi" w:hAnsiTheme="minorHAnsi" w:cstheme="minorHAnsi"/>
          <w:lang w:eastAsia="zh-CN"/>
        </w:rPr>
        <w:t>up .</w:t>
      </w:r>
      <w:proofErr w:type="gramEnd"/>
      <w:r w:rsidRPr="00E924C1">
        <w:rPr>
          <w:rFonts w:asciiTheme="minorHAnsi" w:hAnsiTheme="minorHAnsi" w:cstheme="minorHAnsi"/>
          <w:lang w:eastAsia="zh-CN"/>
        </w:rPr>
        <w:t xml:space="preserve">  There are many uncertainties need to be further evaluated/studied for MU-MIMO scenario before RAN4 start to define proper performance requirements i.e. receiver assumption, co-scheduled UE generation</w:t>
      </w:r>
      <w:r w:rsidR="00E924C1">
        <w:rPr>
          <w:rFonts w:asciiTheme="minorHAnsi" w:hAnsiTheme="minorHAnsi" w:cstheme="minorHAnsi" w:hint="eastAsia"/>
          <w:lang w:eastAsia="zh-CN"/>
        </w:rPr>
        <w:t>, test</w:t>
      </w:r>
      <w:r w:rsidR="008D20D6">
        <w:rPr>
          <w:rFonts w:asciiTheme="minorHAnsi" w:hAnsiTheme="minorHAnsi" w:cstheme="minorHAnsi" w:hint="eastAsia"/>
          <w:lang w:eastAsia="zh-CN"/>
        </w:rPr>
        <w:t xml:space="preserve"> feasibility</w:t>
      </w:r>
      <w:r w:rsidRPr="00E924C1">
        <w:rPr>
          <w:rFonts w:asciiTheme="minorHAnsi" w:hAnsiTheme="minorHAnsi" w:cstheme="minorHAnsi"/>
          <w:lang w:eastAsia="zh-CN"/>
        </w:rPr>
        <w:t xml:space="preserve">.  With these uncertainties, it’s not realistic to introduce requirements under MU-MIMO in Rel-16 timeframe. Meanwhile we also realized that evaluation performance on MU-MIMO performance was one of the work objectives in approved Rel-17 performance enhancement WI. </w:t>
      </w:r>
    </w:p>
    <w:p w14:paraId="30285636" w14:textId="68D79EF2" w:rsidR="00C100DE" w:rsidRPr="00E924C1" w:rsidRDefault="00C100DE" w:rsidP="00C100DE">
      <w:pPr>
        <w:rPr>
          <w:rFonts w:asciiTheme="minorHAnsi" w:hAnsiTheme="minorHAnsi" w:cstheme="minorHAnsi"/>
          <w:lang w:eastAsia="zh-CN"/>
        </w:rPr>
      </w:pPr>
      <w:r w:rsidRPr="00E924C1">
        <w:rPr>
          <w:rFonts w:asciiTheme="minorHAnsi" w:hAnsiTheme="minorHAnsi" w:cstheme="minorHAnsi"/>
          <w:lang w:eastAsia="zh-CN"/>
        </w:rPr>
        <w:t>Based on above analysis, we proposed to conclude the work in Rel-16:</w:t>
      </w:r>
    </w:p>
    <w:p w14:paraId="1DC8EA0D" w14:textId="7307D702" w:rsidR="00D86C00" w:rsidRPr="004358EC" w:rsidRDefault="00D86C00" w:rsidP="00C100DE">
      <w:pPr>
        <w:rPr>
          <w:rFonts w:asciiTheme="minorHAnsi" w:hAnsiTheme="minorHAnsi" w:cstheme="minorHAnsi"/>
          <w:b/>
          <w:lang w:eastAsia="zh-CN"/>
        </w:rPr>
      </w:pPr>
      <w:r w:rsidRPr="004358EC">
        <w:rPr>
          <w:rFonts w:asciiTheme="minorHAnsi" w:hAnsiTheme="minorHAnsi" w:cstheme="minorHAnsi"/>
          <w:b/>
          <w:lang w:eastAsia="zh-CN"/>
        </w:rPr>
        <w:t>Proposal1: Overall Test set-up:</w:t>
      </w:r>
    </w:p>
    <w:p w14:paraId="20B38814" w14:textId="1FB4C076" w:rsidR="00D86C00" w:rsidRPr="004358EC" w:rsidRDefault="00D86C00" w:rsidP="004358EC">
      <w:pPr>
        <w:pStyle w:val="afe"/>
        <w:numPr>
          <w:ilvl w:val="0"/>
          <w:numId w:val="31"/>
        </w:numPr>
        <w:ind w:firstLineChars="0"/>
        <w:rPr>
          <w:rFonts w:asciiTheme="minorHAnsi" w:hAnsiTheme="minorHAnsi" w:cstheme="minorHAnsi"/>
          <w:b/>
          <w:lang w:eastAsia="zh-CN"/>
        </w:rPr>
      </w:pPr>
      <w:r w:rsidRPr="004358EC">
        <w:rPr>
          <w:rFonts w:asciiTheme="minorHAnsi" w:eastAsiaTheme="minorEastAsia" w:hAnsiTheme="minorHAnsi" w:cstheme="minorHAnsi"/>
          <w:b/>
          <w:lang w:eastAsia="zh-CN"/>
        </w:rPr>
        <w:t>Introduce Rel-15 Type II PMI test cases under SU-MIMO test set-up in Rel-16 timeframe.</w:t>
      </w:r>
    </w:p>
    <w:p w14:paraId="744841A9" w14:textId="43909C4C" w:rsidR="00D86C00" w:rsidRPr="004358EC" w:rsidRDefault="00D86C00" w:rsidP="004358EC">
      <w:pPr>
        <w:pStyle w:val="afe"/>
        <w:numPr>
          <w:ilvl w:val="0"/>
          <w:numId w:val="31"/>
        </w:numPr>
        <w:ind w:firstLineChars="0"/>
        <w:rPr>
          <w:rFonts w:asciiTheme="minorHAnsi" w:hAnsiTheme="minorHAnsi" w:cstheme="minorHAnsi"/>
          <w:b/>
          <w:lang w:eastAsia="zh-CN"/>
        </w:rPr>
      </w:pPr>
      <w:r w:rsidRPr="004358EC">
        <w:rPr>
          <w:rFonts w:asciiTheme="minorHAnsi" w:eastAsiaTheme="minorEastAsia" w:hAnsiTheme="minorHAnsi" w:cstheme="minorHAnsi"/>
          <w:b/>
          <w:lang w:eastAsia="zh-CN"/>
        </w:rPr>
        <w:t xml:space="preserve">Further study and define proper performance requirements if needed under MU-MIMO scenarios in Rel-17 performance enhancement WI. </w:t>
      </w:r>
    </w:p>
    <w:p w14:paraId="168011DD" w14:textId="77777777" w:rsidR="00C100DE" w:rsidRPr="004358EC" w:rsidRDefault="00C100DE" w:rsidP="00C100DE">
      <w:pPr>
        <w:pStyle w:val="3"/>
        <w:rPr>
          <w:rFonts w:asciiTheme="minorHAnsi" w:hAnsiTheme="minorHAnsi" w:cstheme="minorHAnsi"/>
          <w:lang w:val="en-US" w:eastAsia="zh-CN"/>
        </w:rPr>
      </w:pPr>
      <w:r w:rsidRPr="004358EC">
        <w:rPr>
          <w:rFonts w:asciiTheme="minorHAnsi" w:hAnsiTheme="minorHAnsi" w:cstheme="minorHAnsi"/>
          <w:lang w:val="en-US" w:eastAsia="zh-CN"/>
        </w:rPr>
        <w:t>2.2.2 Test parameters for SU-MIMO Test set-up</w:t>
      </w:r>
    </w:p>
    <w:p w14:paraId="4A3A0042" w14:textId="77777777" w:rsidR="00C100DE" w:rsidRPr="00E924C1" w:rsidRDefault="00C100DE" w:rsidP="00C100DE">
      <w:pPr>
        <w:rPr>
          <w:rFonts w:asciiTheme="minorHAnsi" w:eastAsiaTheme="minorEastAsia" w:hAnsiTheme="minorHAnsi" w:cstheme="minorHAnsi"/>
          <w:lang w:val="en-US" w:eastAsia="zh-CN"/>
        </w:rPr>
      </w:pPr>
      <w:r w:rsidRPr="00E924C1">
        <w:rPr>
          <w:rFonts w:asciiTheme="minorHAnsi" w:eastAsiaTheme="minorEastAsia" w:hAnsiTheme="minorHAnsi" w:cstheme="minorHAnsi"/>
          <w:lang w:val="en-US" w:eastAsia="zh-CN"/>
        </w:rPr>
        <w:t>Regarding detailed test parameters for SU-MIMO, there are some of test parameters remaining open with candidate options.</w:t>
      </w:r>
    </w:p>
    <w:tbl>
      <w:tblPr>
        <w:tblStyle w:val="afd"/>
        <w:tblW w:w="0" w:type="auto"/>
        <w:tblLook w:val="04A0" w:firstRow="1" w:lastRow="0" w:firstColumn="1" w:lastColumn="0" w:noHBand="0" w:noVBand="1"/>
      </w:tblPr>
      <w:tblGrid>
        <w:gridCol w:w="9857"/>
      </w:tblGrid>
      <w:tr w:rsidR="00C100DE" w:rsidRPr="00E924C1" w14:paraId="31263E79" w14:textId="77777777" w:rsidTr="00DE1CD4">
        <w:tc>
          <w:tcPr>
            <w:tcW w:w="9857" w:type="dxa"/>
          </w:tcPr>
          <w:p w14:paraId="2E28CDED" w14:textId="77777777" w:rsidR="00C100DE" w:rsidRPr="00E924C1" w:rsidRDefault="00C100DE" w:rsidP="00DE1CD4">
            <w:pPr>
              <w:numPr>
                <w:ilvl w:val="0"/>
                <w:numId w:val="25"/>
              </w:numPr>
              <w:rPr>
                <w:rFonts w:asciiTheme="minorHAnsi" w:eastAsiaTheme="minorEastAsia" w:hAnsiTheme="minorHAnsi" w:cstheme="minorHAnsi"/>
                <w:b/>
                <w:sz w:val="16"/>
                <w:szCs w:val="16"/>
                <w:lang w:val="en-US" w:eastAsia="zh-CN"/>
              </w:rPr>
            </w:pPr>
            <w:r w:rsidRPr="00E924C1">
              <w:rPr>
                <w:rFonts w:asciiTheme="minorHAnsi" w:eastAsiaTheme="minorEastAsia" w:hAnsiTheme="minorHAnsi" w:cstheme="minorHAnsi"/>
                <w:b/>
                <w:sz w:val="16"/>
                <w:szCs w:val="16"/>
                <w:lang w:val="sv-SE" w:eastAsia="zh-CN"/>
              </w:rPr>
              <w:t>Codebook construction</w:t>
            </w:r>
          </w:p>
          <w:p w14:paraId="6E70D0CA" w14:textId="77777777" w:rsidR="00C100DE" w:rsidRPr="00E924C1" w:rsidRDefault="00C100DE" w:rsidP="00DE1CD4">
            <w:pPr>
              <w:numPr>
                <w:ilvl w:val="1"/>
                <w:numId w:val="25"/>
              </w:numPr>
              <w:tabs>
                <w:tab w:val="num" w:pos="1440"/>
              </w:tabs>
              <w:rPr>
                <w:rFonts w:asciiTheme="minorHAnsi" w:eastAsiaTheme="minorEastAsia" w:hAnsiTheme="minorHAnsi" w:cstheme="minorHAnsi"/>
                <w:sz w:val="16"/>
                <w:szCs w:val="16"/>
                <w:lang w:val="sv-SE" w:eastAsia="zh-CN"/>
              </w:rPr>
            </w:pPr>
            <w:r w:rsidRPr="00E924C1">
              <w:rPr>
                <w:rFonts w:asciiTheme="minorHAnsi" w:eastAsiaTheme="minorEastAsia" w:hAnsiTheme="minorHAnsi" w:cstheme="minorHAnsi"/>
                <w:sz w:val="16"/>
                <w:szCs w:val="16"/>
                <w:lang w:val="sv-SE" w:eastAsia="zh-CN"/>
              </w:rPr>
              <w:t xml:space="preserve">16Tx ports (N1,N2) = (4,2), (O1, O2) = (4,4) </w:t>
            </w:r>
          </w:p>
          <w:p w14:paraId="7906D176" w14:textId="77777777" w:rsidR="00C100DE" w:rsidRPr="00E924C1" w:rsidRDefault="00C100DE" w:rsidP="00DE1CD4">
            <w:pPr>
              <w:numPr>
                <w:ilvl w:val="0"/>
                <w:numId w:val="25"/>
              </w:numPr>
              <w:rPr>
                <w:rFonts w:asciiTheme="minorHAnsi" w:eastAsiaTheme="minorEastAsia" w:hAnsiTheme="minorHAnsi" w:cstheme="minorHAnsi"/>
                <w:b/>
                <w:sz w:val="16"/>
                <w:szCs w:val="16"/>
                <w:lang w:val="en-US" w:eastAsia="zh-CN"/>
              </w:rPr>
            </w:pPr>
            <w:r w:rsidRPr="00E924C1">
              <w:rPr>
                <w:rFonts w:asciiTheme="minorHAnsi" w:eastAsiaTheme="minorEastAsia" w:hAnsiTheme="minorHAnsi" w:cstheme="minorHAnsi"/>
                <w:b/>
                <w:sz w:val="16"/>
                <w:szCs w:val="16"/>
                <w:lang w:val="sv-SE" w:eastAsia="zh-CN"/>
              </w:rPr>
              <w:t>L (numberOfBeams)</w:t>
            </w:r>
          </w:p>
          <w:p w14:paraId="159E9448" w14:textId="77777777" w:rsidR="00C100DE" w:rsidRPr="00E924C1" w:rsidRDefault="00C100DE" w:rsidP="00DE1CD4">
            <w:pPr>
              <w:numPr>
                <w:ilvl w:val="1"/>
                <w:numId w:val="25"/>
              </w:numPr>
              <w:tabs>
                <w:tab w:val="num" w:pos="1440"/>
              </w:tabs>
              <w:rPr>
                <w:rFonts w:asciiTheme="minorHAnsi" w:eastAsiaTheme="minorEastAsia" w:hAnsiTheme="minorHAnsi" w:cstheme="minorHAnsi"/>
                <w:sz w:val="16"/>
                <w:szCs w:val="16"/>
                <w:lang w:val="sv-SE" w:eastAsia="zh-CN"/>
              </w:rPr>
            </w:pPr>
            <w:r w:rsidRPr="00E924C1">
              <w:rPr>
                <w:rFonts w:asciiTheme="minorHAnsi" w:eastAsiaTheme="minorEastAsia" w:hAnsiTheme="minorHAnsi" w:cstheme="minorHAnsi"/>
                <w:sz w:val="16"/>
                <w:szCs w:val="16"/>
                <w:lang w:val="sv-SE" w:eastAsia="zh-CN"/>
              </w:rPr>
              <w:t>2</w:t>
            </w:r>
          </w:p>
          <w:p w14:paraId="7FAB3DBB" w14:textId="77777777" w:rsidR="00C100DE" w:rsidRPr="00E924C1" w:rsidRDefault="00C100DE" w:rsidP="00DE1CD4">
            <w:pPr>
              <w:numPr>
                <w:ilvl w:val="0"/>
                <w:numId w:val="25"/>
              </w:numPr>
              <w:rPr>
                <w:rFonts w:asciiTheme="minorHAnsi" w:eastAsiaTheme="minorEastAsia" w:hAnsiTheme="minorHAnsi" w:cstheme="minorHAnsi"/>
                <w:b/>
                <w:sz w:val="16"/>
                <w:szCs w:val="16"/>
                <w:lang w:val="en-US" w:eastAsia="zh-CN"/>
              </w:rPr>
            </w:pPr>
            <w:r w:rsidRPr="00E924C1">
              <w:rPr>
                <w:rFonts w:asciiTheme="minorHAnsi" w:eastAsiaTheme="minorEastAsia" w:hAnsiTheme="minorHAnsi" w:cstheme="minorHAnsi"/>
                <w:b/>
                <w:sz w:val="16"/>
                <w:szCs w:val="16"/>
                <w:lang w:val="sv-SE" w:eastAsia="zh-CN"/>
              </w:rPr>
              <w:t>N</w:t>
            </w:r>
            <w:r w:rsidRPr="00E924C1">
              <w:rPr>
                <w:rFonts w:asciiTheme="minorHAnsi" w:eastAsiaTheme="minorEastAsia" w:hAnsiTheme="minorHAnsi" w:cstheme="minorHAnsi"/>
                <w:b/>
                <w:sz w:val="16"/>
                <w:szCs w:val="16"/>
                <w:vertAlign w:val="subscript"/>
                <w:lang w:val="sv-SE" w:eastAsia="zh-CN"/>
              </w:rPr>
              <w:t xml:space="preserve">psk </w:t>
            </w:r>
            <w:r w:rsidRPr="00E924C1">
              <w:rPr>
                <w:rFonts w:asciiTheme="minorHAnsi" w:eastAsiaTheme="minorEastAsia" w:hAnsiTheme="minorHAnsi" w:cstheme="minorHAnsi"/>
                <w:b/>
                <w:sz w:val="16"/>
                <w:szCs w:val="16"/>
                <w:lang w:val="sv-SE" w:eastAsia="zh-CN"/>
              </w:rPr>
              <w:t>(phaseAlphabetSize)</w:t>
            </w:r>
          </w:p>
          <w:p w14:paraId="676C3C3F" w14:textId="77777777" w:rsidR="00C100DE" w:rsidRPr="00E924C1" w:rsidRDefault="00C100DE" w:rsidP="00DE1CD4">
            <w:pPr>
              <w:numPr>
                <w:ilvl w:val="1"/>
                <w:numId w:val="25"/>
              </w:numPr>
              <w:tabs>
                <w:tab w:val="num" w:pos="1440"/>
              </w:tabs>
              <w:rPr>
                <w:rFonts w:asciiTheme="minorHAnsi" w:eastAsiaTheme="minorEastAsia" w:hAnsiTheme="minorHAnsi" w:cstheme="minorHAnsi"/>
                <w:sz w:val="16"/>
                <w:szCs w:val="16"/>
                <w:lang w:val="en-US" w:eastAsia="zh-CN"/>
              </w:rPr>
            </w:pPr>
            <w:r w:rsidRPr="00E924C1">
              <w:rPr>
                <w:rFonts w:asciiTheme="minorHAnsi" w:eastAsiaTheme="minorEastAsia" w:hAnsiTheme="minorHAnsi" w:cstheme="minorHAnsi"/>
                <w:sz w:val="16"/>
                <w:szCs w:val="16"/>
                <w:lang w:val="en-US" w:eastAsia="zh-CN"/>
              </w:rPr>
              <w:t>8</w:t>
            </w:r>
          </w:p>
          <w:p w14:paraId="3E502CE8" w14:textId="77777777" w:rsidR="00C100DE" w:rsidRPr="00E924C1" w:rsidRDefault="00C100DE" w:rsidP="00DE1CD4">
            <w:pPr>
              <w:numPr>
                <w:ilvl w:val="0"/>
                <w:numId w:val="25"/>
              </w:numPr>
              <w:rPr>
                <w:rFonts w:asciiTheme="minorHAnsi" w:eastAsiaTheme="minorEastAsia" w:hAnsiTheme="minorHAnsi" w:cstheme="minorHAnsi"/>
                <w:b/>
                <w:sz w:val="16"/>
                <w:szCs w:val="16"/>
                <w:lang w:val="sv-SE" w:eastAsia="zh-CN"/>
              </w:rPr>
            </w:pPr>
            <w:r w:rsidRPr="00E924C1">
              <w:rPr>
                <w:rFonts w:asciiTheme="minorHAnsi" w:eastAsiaTheme="minorEastAsia" w:hAnsiTheme="minorHAnsi" w:cstheme="minorHAnsi"/>
                <w:b/>
                <w:sz w:val="16"/>
                <w:szCs w:val="16"/>
                <w:lang w:val="sv-SE" w:eastAsia="zh-CN"/>
              </w:rPr>
              <w:t>SubbandAmplitude</w:t>
            </w:r>
          </w:p>
          <w:p w14:paraId="24D788F7" w14:textId="77777777" w:rsidR="00C100DE" w:rsidRPr="00E924C1" w:rsidRDefault="00C100DE" w:rsidP="00DE1CD4">
            <w:pPr>
              <w:numPr>
                <w:ilvl w:val="1"/>
                <w:numId w:val="25"/>
              </w:numPr>
              <w:tabs>
                <w:tab w:val="num" w:pos="1440"/>
              </w:tabs>
              <w:rPr>
                <w:rFonts w:asciiTheme="minorHAnsi" w:eastAsiaTheme="minorEastAsia" w:hAnsiTheme="minorHAnsi" w:cstheme="minorHAnsi"/>
                <w:sz w:val="16"/>
                <w:szCs w:val="16"/>
                <w:highlight w:val="yellow"/>
                <w:lang w:val="en-US" w:eastAsia="zh-CN"/>
              </w:rPr>
            </w:pPr>
            <w:r w:rsidRPr="00E924C1">
              <w:rPr>
                <w:rFonts w:asciiTheme="minorHAnsi" w:eastAsiaTheme="minorEastAsia" w:hAnsiTheme="minorHAnsi" w:cstheme="minorHAnsi"/>
                <w:sz w:val="16"/>
                <w:szCs w:val="16"/>
                <w:highlight w:val="yellow"/>
                <w:lang w:val="en-US" w:eastAsia="zh-CN"/>
              </w:rPr>
              <w:t>Option 1: False</w:t>
            </w:r>
          </w:p>
          <w:p w14:paraId="7BAE268C" w14:textId="77777777" w:rsidR="00C100DE" w:rsidRPr="00E924C1" w:rsidRDefault="00C100DE" w:rsidP="00DE1CD4">
            <w:pPr>
              <w:numPr>
                <w:ilvl w:val="1"/>
                <w:numId w:val="25"/>
              </w:numPr>
              <w:tabs>
                <w:tab w:val="num" w:pos="1440"/>
              </w:tabs>
              <w:rPr>
                <w:rFonts w:asciiTheme="minorHAnsi" w:eastAsiaTheme="minorEastAsia" w:hAnsiTheme="minorHAnsi" w:cstheme="minorHAnsi"/>
                <w:sz w:val="16"/>
                <w:szCs w:val="16"/>
                <w:highlight w:val="yellow"/>
                <w:lang w:val="en-US" w:eastAsia="zh-CN"/>
              </w:rPr>
            </w:pPr>
            <w:r w:rsidRPr="00E924C1">
              <w:rPr>
                <w:rFonts w:asciiTheme="minorHAnsi" w:eastAsiaTheme="minorEastAsia" w:hAnsiTheme="minorHAnsi" w:cstheme="minorHAnsi"/>
                <w:sz w:val="16"/>
                <w:szCs w:val="16"/>
                <w:highlight w:val="yellow"/>
                <w:lang w:val="en-US" w:eastAsia="zh-CN"/>
              </w:rPr>
              <w:t>Option 2: True</w:t>
            </w:r>
          </w:p>
          <w:p w14:paraId="6309B940" w14:textId="77777777" w:rsidR="00C100DE" w:rsidRPr="00E924C1" w:rsidRDefault="00C100DE" w:rsidP="00DE1CD4">
            <w:pPr>
              <w:numPr>
                <w:ilvl w:val="0"/>
                <w:numId w:val="25"/>
              </w:numPr>
              <w:rPr>
                <w:rFonts w:asciiTheme="minorHAnsi" w:eastAsiaTheme="minorEastAsia" w:hAnsiTheme="minorHAnsi" w:cstheme="minorHAnsi"/>
                <w:b/>
                <w:sz w:val="16"/>
                <w:szCs w:val="16"/>
                <w:lang w:val="en-US" w:eastAsia="zh-CN"/>
              </w:rPr>
            </w:pPr>
            <w:r w:rsidRPr="00E924C1">
              <w:rPr>
                <w:rFonts w:asciiTheme="minorHAnsi" w:eastAsiaTheme="minorEastAsia" w:hAnsiTheme="minorHAnsi" w:cstheme="minorHAnsi"/>
                <w:b/>
                <w:sz w:val="16"/>
                <w:szCs w:val="16"/>
                <w:lang w:val="sv-SE" w:eastAsia="zh-CN"/>
              </w:rPr>
              <w:t>PMI-FormatIndicator</w:t>
            </w:r>
          </w:p>
          <w:p w14:paraId="0714B7C7" w14:textId="77777777" w:rsidR="00C100DE" w:rsidRPr="00E924C1" w:rsidRDefault="00C100DE" w:rsidP="00DE1CD4">
            <w:pPr>
              <w:numPr>
                <w:ilvl w:val="1"/>
                <w:numId w:val="25"/>
              </w:numPr>
              <w:tabs>
                <w:tab w:val="num" w:pos="1440"/>
              </w:tabs>
              <w:rPr>
                <w:rFonts w:asciiTheme="minorHAnsi" w:eastAsiaTheme="minorEastAsia" w:hAnsiTheme="minorHAnsi" w:cstheme="minorHAnsi"/>
                <w:sz w:val="16"/>
                <w:szCs w:val="16"/>
                <w:highlight w:val="yellow"/>
                <w:lang w:val="en-US" w:eastAsia="zh-CN"/>
              </w:rPr>
            </w:pPr>
            <w:r w:rsidRPr="00E924C1">
              <w:rPr>
                <w:rFonts w:asciiTheme="minorHAnsi" w:eastAsiaTheme="minorEastAsia" w:hAnsiTheme="minorHAnsi" w:cstheme="minorHAnsi"/>
                <w:sz w:val="16"/>
                <w:szCs w:val="16"/>
                <w:highlight w:val="yellow"/>
                <w:lang w:val="en-US" w:eastAsia="zh-CN"/>
              </w:rPr>
              <w:t>Option 1: Wideband</w:t>
            </w:r>
          </w:p>
          <w:p w14:paraId="40DAF382" w14:textId="77777777" w:rsidR="00C100DE" w:rsidRPr="00E924C1" w:rsidRDefault="00C100DE" w:rsidP="00DE1CD4">
            <w:pPr>
              <w:numPr>
                <w:ilvl w:val="1"/>
                <w:numId w:val="25"/>
              </w:numPr>
              <w:tabs>
                <w:tab w:val="num" w:pos="1440"/>
              </w:tabs>
              <w:rPr>
                <w:rFonts w:asciiTheme="minorHAnsi" w:eastAsiaTheme="minorEastAsia" w:hAnsiTheme="minorHAnsi" w:cstheme="minorHAnsi"/>
                <w:sz w:val="16"/>
                <w:szCs w:val="16"/>
                <w:highlight w:val="yellow"/>
                <w:lang w:val="en-US" w:eastAsia="zh-CN"/>
              </w:rPr>
            </w:pPr>
            <w:r w:rsidRPr="00E924C1">
              <w:rPr>
                <w:rFonts w:asciiTheme="minorHAnsi" w:eastAsiaTheme="minorEastAsia" w:hAnsiTheme="minorHAnsi" w:cstheme="minorHAnsi"/>
                <w:sz w:val="16"/>
                <w:szCs w:val="16"/>
                <w:highlight w:val="yellow"/>
                <w:lang w:val="en-US" w:eastAsia="zh-CN"/>
              </w:rPr>
              <w:t xml:space="preserve">Option 2: </w:t>
            </w:r>
            <w:proofErr w:type="spellStart"/>
            <w:r w:rsidRPr="00E924C1">
              <w:rPr>
                <w:rFonts w:asciiTheme="minorHAnsi" w:eastAsiaTheme="minorEastAsia" w:hAnsiTheme="minorHAnsi" w:cstheme="minorHAnsi"/>
                <w:sz w:val="16"/>
                <w:szCs w:val="16"/>
                <w:highlight w:val="yellow"/>
                <w:lang w:val="en-US" w:eastAsia="zh-CN"/>
              </w:rPr>
              <w:t>Subband</w:t>
            </w:r>
            <w:proofErr w:type="spellEnd"/>
          </w:p>
          <w:p w14:paraId="2ABC8E21" w14:textId="77777777" w:rsidR="00C100DE" w:rsidRPr="00E924C1" w:rsidRDefault="00C100DE" w:rsidP="00DE1CD4">
            <w:pPr>
              <w:numPr>
                <w:ilvl w:val="0"/>
                <w:numId w:val="25"/>
              </w:numPr>
              <w:rPr>
                <w:rFonts w:asciiTheme="minorHAnsi" w:eastAsiaTheme="minorEastAsia" w:hAnsiTheme="minorHAnsi" w:cstheme="minorHAnsi"/>
                <w:b/>
                <w:sz w:val="16"/>
                <w:szCs w:val="16"/>
                <w:lang w:val="en-US" w:eastAsia="zh-CN"/>
              </w:rPr>
            </w:pPr>
            <w:r w:rsidRPr="00E924C1">
              <w:rPr>
                <w:rFonts w:asciiTheme="minorHAnsi" w:eastAsiaTheme="minorEastAsia" w:hAnsiTheme="minorHAnsi" w:cstheme="minorHAnsi"/>
                <w:b/>
                <w:sz w:val="16"/>
                <w:szCs w:val="16"/>
                <w:lang w:eastAsia="zh-CN"/>
              </w:rPr>
              <w:t>Propagation condition</w:t>
            </w:r>
          </w:p>
          <w:p w14:paraId="1EA561E8" w14:textId="77777777" w:rsidR="00C100DE" w:rsidRPr="00E924C1" w:rsidRDefault="00C100DE" w:rsidP="00DE1CD4">
            <w:pPr>
              <w:numPr>
                <w:ilvl w:val="1"/>
                <w:numId w:val="25"/>
              </w:numPr>
              <w:tabs>
                <w:tab w:val="num" w:pos="1440"/>
              </w:tabs>
              <w:rPr>
                <w:rFonts w:asciiTheme="minorHAnsi" w:eastAsiaTheme="minorEastAsia" w:hAnsiTheme="minorHAnsi" w:cstheme="minorHAnsi"/>
                <w:sz w:val="16"/>
                <w:szCs w:val="16"/>
                <w:lang w:val="en-US" w:eastAsia="zh-CN"/>
              </w:rPr>
            </w:pPr>
            <w:r w:rsidRPr="00E924C1">
              <w:rPr>
                <w:rFonts w:asciiTheme="minorHAnsi" w:eastAsiaTheme="minorEastAsia" w:hAnsiTheme="minorHAnsi" w:cstheme="minorHAnsi"/>
                <w:sz w:val="16"/>
                <w:szCs w:val="16"/>
                <w:lang w:val="en-US" w:eastAsia="zh-CN"/>
              </w:rPr>
              <w:t>TDLA30-5</w:t>
            </w:r>
          </w:p>
          <w:p w14:paraId="49A9B38F" w14:textId="77777777" w:rsidR="00C100DE" w:rsidRPr="00E924C1" w:rsidRDefault="00C100DE" w:rsidP="00DE1CD4">
            <w:pPr>
              <w:numPr>
                <w:ilvl w:val="0"/>
                <w:numId w:val="25"/>
              </w:numPr>
              <w:rPr>
                <w:rFonts w:asciiTheme="minorHAnsi" w:eastAsiaTheme="minorEastAsia" w:hAnsiTheme="minorHAnsi" w:cstheme="minorHAnsi"/>
                <w:b/>
                <w:sz w:val="16"/>
                <w:szCs w:val="16"/>
                <w:lang w:val="en-US" w:eastAsia="zh-CN"/>
              </w:rPr>
            </w:pPr>
            <w:r w:rsidRPr="00E924C1">
              <w:rPr>
                <w:rFonts w:asciiTheme="minorHAnsi" w:eastAsiaTheme="minorEastAsia" w:hAnsiTheme="minorHAnsi" w:cstheme="minorHAnsi"/>
                <w:b/>
                <w:sz w:val="16"/>
                <w:szCs w:val="16"/>
                <w:lang w:eastAsia="zh-CN"/>
              </w:rPr>
              <w:t>MIMO correlation</w:t>
            </w:r>
          </w:p>
          <w:p w14:paraId="0E5A4A39" w14:textId="77777777" w:rsidR="00C100DE" w:rsidRPr="00E924C1" w:rsidRDefault="00C100DE" w:rsidP="00DE1CD4">
            <w:pPr>
              <w:numPr>
                <w:ilvl w:val="1"/>
                <w:numId w:val="25"/>
              </w:numPr>
              <w:tabs>
                <w:tab w:val="num" w:pos="1440"/>
              </w:tabs>
              <w:rPr>
                <w:rFonts w:asciiTheme="minorHAnsi" w:eastAsiaTheme="minorEastAsia" w:hAnsiTheme="minorHAnsi" w:cstheme="minorHAnsi"/>
                <w:sz w:val="16"/>
                <w:szCs w:val="16"/>
                <w:highlight w:val="yellow"/>
                <w:lang w:val="en-US" w:eastAsia="zh-CN"/>
              </w:rPr>
            </w:pPr>
            <w:r w:rsidRPr="00E924C1">
              <w:rPr>
                <w:rFonts w:asciiTheme="minorHAnsi" w:eastAsiaTheme="minorEastAsia" w:hAnsiTheme="minorHAnsi" w:cstheme="minorHAnsi"/>
                <w:sz w:val="16"/>
                <w:szCs w:val="16"/>
                <w:highlight w:val="yellow"/>
                <w:lang w:val="en-US" w:eastAsia="zh-CN"/>
              </w:rPr>
              <w:t>Option 1: XP High</w:t>
            </w:r>
          </w:p>
          <w:p w14:paraId="38DE14F2" w14:textId="77777777" w:rsidR="00C100DE" w:rsidRPr="00E924C1" w:rsidRDefault="00C100DE" w:rsidP="00DE1CD4">
            <w:pPr>
              <w:numPr>
                <w:ilvl w:val="1"/>
                <w:numId w:val="25"/>
              </w:numPr>
              <w:tabs>
                <w:tab w:val="num" w:pos="1440"/>
              </w:tabs>
              <w:rPr>
                <w:rFonts w:asciiTheme="minorHAnsi" w:eastAsiaTheme="minorEastAsia" w:hAnsiTheme="minorHAnsi" w:cstheme="minorHAnsi"/>
                <w:sz w:val="16"/>
                <w:szCs w:val="16"/>
                <w:highlight w:val="yellow"/>
                <w:lang w:val="en-US" w:eastAsia="zh-CN"/>
              </w:rPr>
            </w:pPr>
            <w:r w:rsidRPr="00E924C1">
              <w:rPr>
                <w:rFonts w:asciiTheme="minorHAnsi" w:eastAsiaTheme="minorEastAsia" w:hAnsiTheme="minorHAnsi" w:cstheme="minorHAnsi"/>
                <w:sz w:val="16"/>
                <w:szCs w:val="16"/>
                <w:highlight w:val="yellow"/>
                <w:lang w:val="en-US" w:eastAsia="zh-CN"/>
              </w:rPr>
              <w:t>Option 2: XP Medium</w:t>
            </w:r>
          </w:p>
          <w:p w14:paraId="3AD65025" w14:textId="77777777" w:rsidR="00C100DE" w:rsidRPr="00E924C1" w:rsidRDefault="00C100DE" w:rsidP="00DE1CD4">
            <w:pPr>
              <w:numPr>
                <w:ilvl w:val="0"/>
                <w:numId w:val="25"/>
              </w:numPr>
              <w:rPr>
                <w:rFonts w:asciiTheme="minorHAnsi" w:eastAsiaTheme="minorEastAsia" w:hAnsiTheme="minorHAnsi" w:cstheme="minorHAnsi"/>
                <w:b/>
                <w:sz w:val="16"/>
                <w:szCs w:val="16"/>
                <w:lang w:eastAsia="zh-CN"/>
              </w:rPr>
            </w:pPr>
            <w:r w:rsidRPr="00E924C1">
              <w:rPr>
                <w:rFonts w:asciiTheme="minorHAnsi" w:eastAsiaTheme="minorEastAsia" w:hAnsiTheme="minorHAnsi" w:cstheme="minorHAnsi"/>
                <w:b/>
                <w:sz w:val="16"/>
                <w:szCs w:val="16"/>
                <w:lang w:eastAsia="zh-CN"/>
              </w:rPr>
              <w:t>MCS and rank</w:t>
            </w:r>
          </w:p>
          <w:p w14:paraId="4ACD792D" w14:textId="77777777" w:rsidR="00C100DE" w:rsidRPr="00E924C1" w:rsidRDefault="00C100DE" w:rsidP="00DE1CD4">
            <w:pPr>
              <w:numPr>
                <w:ilvl w:val="1"/>
                <w:numId w:val="25"/>
              </w:numPr>
              <w:rPr>
                <w:rFonts w:asciiTheme="minorHAnsi" w:eastAsiaTheme="minorEastAsia" w:hAnsiTheme="minorHAnsi" w:cstheme="minorHAnsi"/>
                <w:sz w:val="16"/>
                <w:szCs w:val="16"/>
                <w:lang w:val="en-US" w:eastAsia="zh-CN"/>
              </w:rPr>
            </w:pPr>
            <w:r w:rsidRPr="00E924C1">
              <w:rPr>
                <w:rFonts w:asciiTheme="minorHAnsi" w:eastAsiaTheme="minorEastAsia" w:hAnsiTheme="minorHAnsi" w:cstheme="minorHAnsi"/>
                <w:sz w:val="16"/>
                <w:szCs w:val="16"/>
                <w:lang w:eastAsia="zh-CN"/>
              </w:rPr>
              <w:lastRenderedPageBreak/>
              <w:t>MCS 20, rank 2</w:t>
            </w:r>
          </w:p>
          <w:p w14:paraId="47AE961A" w14:textId="77777777" w:rsidR="00C100DE" w:rsidRPr="00E924C1" w:rsidRDefault="00C100DE" w:rsidP="00DE1CD4">
            <w:pPr>
              <w:numPr>
                <w:ilvl w:val="0"/>
                <w:numId w:val="25"/>
              </w:numPr>
              <w:rPr>
                <w:rFonts w:asciiTheme="minorHAnsi" w:eastAsiaTheme="minorEastAsia" w:hAnsiTheme="minorHAnsi" w:cstheme="minorHAnsi"/>
                <w:b/>
                <w:sz w:val="16"/>
                <w:szCs w:val="16"/>
                <w:lang w:eastAsia="zh-CN"/>
              </w:rPr>
            </w:pPr>
            <w:r w:rsidRPr="00E924C1">
              <w:rPr>
                <w:rFonts w:asciiTheme="minorHAnsi" w:eastAsiaTheme="minorEastAsia" w:hAnsiTheme="minorHAnsi" w:cstheme="minorHAnsi"/>
                <w:b/>
                <w:sz w:val="16"/>
                <w:szCs w:val="16"/>
                <w:lang w:eastAsia="zh-CN"/>
              </w:rPr>
              <w:t>Beam steering model</w:t>
            </w:r>
          </w:p>
          <w:p w14:paraId="0FC14CB9" w14:textId="77777777" w:rsidR="00C100DE" w:rsidRPr="00E924C1" w:rsidRDefault="00C100DE" w:rsidP="00DE1CD4">
            <w:pPr>
              <w:numPr>
                <w:ilvl w:val="1"/>
                <w:numId w:val="25"/>
              </w:numPr>
              <w:rPr>
                <w:rFonts w:asciiTheme="minorHAnsi" w:eastAsiaTheme="minorEastAsia" w:hAnsiTheme="minorHAnsi" w:cstheme="minorHAnsi"/>
                <w:sz w:val="16"/>
                <w:szCs w:val="16"/>
                <w:lang w:val="en-US" w:eastAsia="zh-CN"/>
              </w:rPr>
            </w:pPr>
            <w:r w:rsidRPr="00E924C1">
              <w:rPr>
                <w:rFonts w:asciiTheme="minorHAnsi" w:eastAsiaTheme="minorEastAsia" w:hAnsiTheme="minorHAnsi" w:cstheme="minorHAnsi"/>
                <w:sz w:val="16"/>
                <w:szCs w:val="16"/>
                <w:lang w:val="en-US" w:eastAsia="zh-CN"/>
              </w:rPr>
              <w:t>For Rel-15 Type II codebook test:</w:t>
            </w:r>
          </w:p>
          <w:p w14:paraId="05A9108E" w14:textId="77777777" w:rsidR="00C100DE" w:rsidRPr="00E924C1" w:rsidRDefault="00C100DE" w:rsidP="00DE1CD4">
            <w:pPr>
              <w:numPr>
                <w:ilvl w:val="2"/>
                <w:numId w:val="25"/>
              </w:numPr>
              <w:rPr>
                <w:rFonts w:asciiTheme="minorHAnsi" w:eastAsiaTheme="minorEastAsia" w:hAnsiTheme="minorHAnsi" w:cstheme="minorHAnsi"/>
                <w:sz w:val="16"/>
                <w:szCs w:val="16"/>
                <w:lang w:val="en-US" w:eastAsia="zh-CN"/>
              </w:rPr>
            </w:pPr>
            <w:r w:rsidRPr="00E924C1">
              <w:rPr>
                <w:rFonts w:asciiTheme="minorHAnsi" w:eastAsiaTheme="minorEastAsia" w:hAnsiTheme="minorHAnsi" w:cstheme="minorHAnsi"/>
                <w:sz w:val="16"/>
                <w:szCs w:val="16"/>
                <w:lang w:val="en-US" w:eastAsia="zh-CN"/>
              </w:rPr>
              <w:t xml:space="preserve">Configure only two beams in beam steering model for Rel-15 Type II codebook test. </w:t>
            </w:r>
          </w:p>
          <w:p w14:paraId="41ECC5AB" w14:textId="77777777" w:rsidR="00C100DE" w:rsidRPr="00E924C1" w:rsidRDefault="00C100DE" w:rsidP="00DE1CD4">
            <w:pPr>
              <w:numPr>
                <w:ilvl w:val="1"/>
                <w:numId w:val="25"/>
              </w:numPr>
              <w:rPr>
                <w:rFonts w:asciiTheme="minorHAnsi" w:eastAsiaTheme="minorEastAsia" w:hAnsiTheme="minorHAnsi" w:cstheme="minorHAnsi"/>
                <w:sz w:val="16"/>
                <w:szCs w:val="16"/>
                <w:lang w:val="en-US" w:eastAsia="zh-CN"/>
              </w:rPr>
            </w:pPr>
            <w:r w:rsidRPr="00E924C1">
              <w:rPr>
                <w:rFonts w:asciiTheme="minorHAnsi" w:eastAsiaTheme="minorEastAsia" w:hAnsiTheme="minorHAnsi" w:cstheme="minorHAnsi"/>
                <w:sz w:val="16"/>
                <w:szCs w:val="16"/>
                <w:lang w:val="en-US" w:eastAsia="zh-CN"/>
              </w:rPr>
              <w:t>specifying beam steering model into specification:</w:t>
            </w:r>
          </w:p>
          <w:p w14:paraId="3367FFCC" w14:textId="77777777" w:rsidR="00C100DE" w:rsidRPr="00E924C1" w:rsidRDefault="00C100DE" w:rsidP="00DE1CD4">
            <w:pPr>
              <w:numPr>
                <w:ilvl w:val="2"/>
                <w:numId w:val="25"/>
              </w:numPr>
              <w:rPr>
                <w:rFonts w:asciiTheme="minorHAnsi" w:eastAsiaTheme="minorEastAsia" w:hAnsiTheme="minorHAnsi" w:cstheme="minorHAnsi"/>
                <w:sz w:val="16"/>
                <w:szCs w:val="16"/>
                <w:lang w:val="en-US" w:eastAsia="zh-CN"/>
              </w:rPr>
            </w:pPr>
            <w:r w:rsidRPr="00E924C1">
              <w:rPr>
                <w:rFonts w:asciiTheme="minorHAnsi" w:eastAsiaTheme="minorEastAsia" w:hAnsiTheme="minorHAnsi" w:cstheme="minorHAnsi"/>
                <w:sz w:val="16"/>
                <w:szCs w:val="16"/>
                <w:lang w:val="en-US" w:eastAsia="zh-CN"/>
              </w:rPr>
              <w:t xml:space="preserve">Reuse the agreement from Rel-16 </w:t>
            </w:r>
            <w:proofErr w:type="spellStart"/>
            <w:r w:rsidRPr="00E924C1">
              <w:rPr>
                <w:rFonts w:asciiTheme="minorHAnsi" w:eastAsiaTheme="minorEastAsia" w:hAnsiTheme="minorHAnsi" w:cstheme="minorHAnsi"/>
                <w:sz w:val="16"/>
                <w:szCs w:val="16"/>
                <w:lang w:val="en-US" w:eastAsia="zh-CN"/>
              </w:rPr>
              <w:t>eMIMO</w:t>
            </w:r>
            <w:proofErr w:type="spellEnd"/>
            <w:r w:rsidRPr="00E924C1">
              <w:rPr>
                <w:rFonts w:asciiTheme="minorHAnsi" w:eastAsiaTheme="minorEastAsia" w:hAnsiTheme="minorHAnsi" w:cstheme="minorHAnsi"/>
                <w:sz w:val="16"/>
                <w:szCs w:val="16"/>
                <w:lang w:val="en-US" w:eastAsia="zh-CN"/>
              </w:rPr>
              <w:t xml:space="preserve"> </w:t>
            </w:r>
            <w:proofErr w:type="spellStart"/>
            <w:r w:rsidRPr="00E924C1">
              <w:rPr>
                <w:rFonts w:asciiTheme="minorHAnsi" w:eastAsiaTheme="minorEastAsia" w:hAnsiTheme="minorHAnsi" w:cstheme="minorHAnsi"/>
                <w:sz w:val="16"/>
                <w:szCs w:val="16"/>
                <w:lang w:val="en-US" w:eastAsia="zh-CN"/>
              </w:rPr>
              <w:t>demod</w:t>
            </w:r>
            <w:proofErr w:type="spellEnd"/>
            <w:r w:rsidRPr="00E924C1">
              <w:rPr>
                <w:rFonts w:asciiTheme="minorHAnsi" w:eastAsiaTheme="minorEastAsia" w:hAnsiTheme="minorHAnsi" w:cstheme="minorHAnsi"/>
                <w:sz w:val="16"/>
                <w:szCs w:val="16"/>
                <w:lang w:val="en-US" w:eastAsia="zh-CN"/>
              </w:rPr>
              <w:t>.</w:t>
            </w:r>
          </w:p>
          <w:p w14:paraId="37CD044F" w14:textId="77777777" w:rsidR="00C100DE" w:rsidRPr="00E924C1" w:rsidRDefault="00C100DE" w:rsidP="00DE1CD4">
            <w:pPr>
              <w:numPr>
                <w:ilvl w:val="0"/>
                <w:numId w:val="25"/>
              </w:numPr>
              <w:rPr>
                <w:rFonts w:asciiTheme="minorHAnsi" w:eastAsiaTheme="minorEastAsia" w:hAnsiTheme="minorHAnsi" w:cstheme="minorHAnsi"/>
                <w:b/>
                <w:sz w:val="16"/>
                <w:szCs w:val="16"/>
                <w:lang w:eastAsia="zh-CN"/>
              </w:rPr>
            </w:pPr>
            <w:r w:rsidRPr="00E924C1">
              <w:rPr>
                <w:rFonts w:asciiTheme="minorHAnsi" w:eastAsiaTheme="minorEastAsia" w:hAnsiTheme="minorHAnsi" w:cstheme="minorHAnsi"/>
                <w:b/>
                <w:sz w:val="16"/>
                <w:szCs w:val="16"/>
                <w:lang w:eastAsia="zh-CN"/>
              </w:rPr>
              <w:t>Test metric</w:t>
            </w:r>
          </w:p>
          <w:p w14:paraId="4F2B2450" w14:textId="77777777" w:rsidR="00C100DE" w:rsidRPr="00E924C1" w:rsidRDefault="00C100DE" w:rsidP="00DE1CD4">
            <w:pPr>
              <w:numPr>
                <w:ilvl w:val="1"/>
                <w:numId w:val="25"/>
              </w:numPr>
              <w:rPr>
                <w:rFonts w:asciiTheme="minorHAnsi" w:eastAsiaTheme="minorEastAsia" w:hAnsiTheme="minorHAnsi" w:cstheme="minorHAnsi"/>
                <w:sz w:val="16"/>
                <w:szCs w:val="16"/>
                <w:lang w:val="en-US" w:eastAsia="zh-CN"/>
              </w:rPr>
            </w:pPr>
            <w:r w:rsidRPr="00E924C1">
              <w:rPr>
                <w:rFonts w:asciiTheme="minorHAnsi" w:eastAsiaTheme="minorEastAsia" w:hAnsiTheme="minorHAnsi" w:cstheme="minorHAnsi"/>
                <w:sz w:val="16"/>
                <w:szCs w:val="16"/>
                <w:lang w:eastAsia="zh-CN"/>
              </w:rPr>
              <w:t>TP ratio between following PMI and rand PMI</w:t>
            </w:r>
          </w:p>
          <w:p w14:paraId="451CF431" w14:textId="77777777" w:rsidR="00C100DE" w:rsidRPr="00E924C1" w:rsidRDefault="00C100DE" w:rsidP="00DE1CD4">
            <w:pPr>
              <w:numPr>
                <w:ilvl w:val="0"/>
                <w:numId w:val="25"/>
              </w:numPr>
              <w:rPr>
                <w:rFonts w:asciiTheme="minorHAnsi" w:eastAsiaTheme="minorEastAsia" w:hAnsiTheme="minorHAnsi" w:cstheme="minorHAnsi"/>
                <w:b/>
                <w:sz w:val="16"/>
                <w:szCs w:val="16"/>
                <w:lang w:eastAsia="zh-CN"/>
              </w:rPr>
            </w:pPr>
            <w:proofErr w:type="spellStart"/>
            <w:r w:rsidRPr="00E924C1">
              <w:rPr>
                <w:rFonts w:asciiTheme="minorHAnsi" w:eastAsiaTheme="minorEastAsia" w:hAnsiTheme="minorHAnsi" w:cstheme="minorHAnsi"/>
                <w:b/>
                <w:sz w:val="16"/>
                <w:szCs w:val="16"/>
                <w:lang w:eastAsia="zh-CN"/>
              </w:rPr>
              <w:t>Subband</w:t>
            </w:r>
            <w:proofErr w:type="spellEnd"/>
            <w:r w:rsidRPr="00E924C1">
              <w:rPr>
                <w:rFonts w:asciiTheme="minorHAnsi" w:eastAsiaTheme="minorEastAsia" w:hAnsiTheme="minorHAnsi" w:cstheme="minorHAnsi"/>
                <w:b/>
                <w:sz w:val="16"/>
                <w:szCs w:val="16"/>
                <w:lang w:eastAsia="zh-CN"/>
              </w:rPr>
              <w:t xml:space="preserve"> size</w:t>
            </w:r>
          </w:p>
          <w:p w14:paraId="02D0E18F" w14:textId="77777777" w:rsidR="00C100DE" w:rsidRPr="00E924C1" w:rsidRDefault="00C100DE" w:rsidP="00DE1CD4">
            <w:pPr>
              <w:numPr>
                <w:ilvl w:val="1"/>
                <w:numId w:val="25"/>
              </w:numPr>
              <w:rPr>
                <w:rFonts w:asciiTheme="minorHAnsi" w:eastAsiaTheme="minorEastAsia" w:hAnsiTheme="minorHAnsi" w:cstheme="minorHAnsi"/>
                <w:sz w:val="16"/>
                <w:szCs w:val="16"/>
                <w:highlight w:val="yellow"/>
                <w:lang w:eastAsia="zh-CN"/>
              </w:rPr>
            </w:pPr>
            <w:r w:rsidRPr="00E924C1">
              <w:rPr>
                <w:rFonts w:asciiTheme="minorHAnsi" w:eastAsiaTheme="minorEastAsia" w:hAnsiTheme="minorHAnsi" w:cstheme="minorHAnsi"/>
                <w:sz w:val="16"/>
                <w:szCs w:val="16"/>
                <w:highlight w:val="yellow"/>
                <w:lang w:eastAsia="zh-CN"/>
              </w:rPr>
              <w:t>Option 1: 4 for FDD and 8 for TDD</w:t>
            </w:r>
          </w:p>
          <w:p w14:paraId="2269D1B0" w14:textId="77777777" w:rsidR="00C100DE" w:rsidRPr="00E924C1" w:rsidRDefault="00C100DE" w:rsidP="00DE1CD4">
            <w:pPr>
              <w:numPr>
                <w:ilvl w:val="1"/>
                <w:numId w:val="25"/>
              </w:numPr>
              <w:rPr>
                <w:rFonts w:asciiTheme="minorHAnsi" w:eastAsiaTheme="minorEastAsia" w:hAnsiTheme="minorHAnsi" w:cstheme="minorHAnsi"/>
                <w:sz w:val="16"/>
                <w:szCs w:val="16"/>
                <w:highlight w:val="yellow"/>
                <w:lang w:eastAsia="zh-CN"/>
              </w:rPr>
            </w:pPr>
            <w:r w:rsidRPr="00E924C1">
              <w:rPr>
                <w:rFonts w:asciiTheme="minorHAnsi" w:eastAsiaTheme="minorEastAsia" w:hAnsiTheme="minorHAnsi" w:cstheme="minorHAnsi"/>
                <w:sz w:val="16"/>
                <w:szCs w:val="16"/>
                <w:highlight w:val="yellow"/>
                <w:lang w:eastAsia="zh-CN"/>
              </w:rPr>
              <w:t>Option 2: 8 for FDD and 16 for TDD</w:t>
            </w:r>
          </w:p>
          <w:p w14:paraId="509E2342" w14:textId="77777777" w:rsidR="00C100DE" w:rsidRPr="00E924C1" w:rsidRDefault="00C100DE" w:rsidP="00DE1CD4">
            <w:pPr>
              <w:numPr>
                <w:ilvl w:val="0"/>
                <w:numId w:val="25"/>
              </w:numPr>
              <w:rPr>
                <w:rFonts w:asciiTheme="minorHAnsi" w:eastAsiaTheme="minorEastAsia" w:hAnsiTheme="minorHAnsi" w:cstheme="minorHAnsi"/>
                <w:b/>
                <w:sz w:val="16"/>
                <w:szCs w:val="16"/>
                <w:lang w:eastAsia="zh-CN"/>
              </w:rPr>
            </w:pPr>
            <w:r w:rsidRPr="00E924C1">
              <w:rPr>
                <w:rFonts w:asciiTheme="minorHAnsi" w:eastAsiaTheme="minorEastAsia" w:hAnsiTheme="minorHAnsi" w:cstheme="minorHAnsi"/>
                <w:b/>
                <w:sz w:val="16"/>
                <w:szCs w:val="16"/>
                <w:lang w:eastAsia="zh-CN"/>
              </w:rPr>
              <w:t>Implementation of Random Type II PMI</w:t>
            </w:r>
          </w:p>
          <w:p w14:paraId="5DBB6F0B" w14:textId="77777777" w:rsidR="00C100DE" w:rsidRPr="00E924C1" w:rsidRDefault="00C100DE" w:rsidP="00DE1CD4">
            <w:pPr>
              <w:numPr>
                <w:ilvl w:val="1"/>
                <w:numId w:val="25"/>
              </w:numPr>
              <w:rPr>
                <w:rFonts w:asciiTheme="minorHAnsi" w:eastAsiaTheme="minorEastAsia" w:hAnsiTheme="minorHAnsi" w:cstheme="minorHAnsi"/>
                <w:sz w:val="16"/>
                <w:szCs w:val="16"/>
                <w:lang w:val="en-US" w:eastAsia="zh-CN"/>
              </w:rPr>
            </w:pPr>
            <w:r w:rsidRPr="00E924C1">
              <w:rPr>
                <w:rFonts w:asciiTheme="minorHAnsi" w:eastAsiaTheme="minorEastAsia" w:hAnsiTheme="minorHAnsi" w:cstheme="minorHAnsi"/>
                <w:sz w:val="16"/>
                <w:szCs w:val="16"/>
                <w:lang w:val="en-US" w:eastAsia="zh-CN"/>
              </w:rPr>
              <w:t>Proposal 1: A common way of doing random PMI for Type II codebook simulation might need to be agreed in order to reach sufficient randomization and meanwhile avoid uncertainty and unexpected results brought by infinite random parameters.</w:t>
            </w:r>
          </w:p>
          <w:p w14:paraId="7A9FF18D" w14:textId="77777777" w:rsidR="00C100DE" w:rsidRPr="00E924C1" w:rsidRDefault="00C100DE" w:rsidP="00DE1CD4">
            <w:pPr>
              <w:numPr>
                <w:ilvl w:val="2"/>
                <w:numId w:val="25"/>
              </w:numPr>
              <w:tabs>
                <w:tab w:val="left" w:pos="709"/>
              </w:tabs>
              <w:rPr>
                <w:rFonts w:asciiTheme="minorHAnsi" w:eastAsiaTheme="minorEastAsia" w:hAnsiTheme="minorHAnsi" w:cstheme="minorHAnsi"/>
                <w:sz w:val="16"/>
                <w:szCs w:val="16"/>
                <w:lang w:val="en-US" w:eastAsia="zh-CN"/>
              </w:rPr>
            </w:pPr>
            <w:r w:rsidRPr="00E924C1">
              <w:rPr>
                <w:rFonts w:asciiTheme="minorHAnsi" w:eastAsiaTheme="minorEastAsia" w:hAnsiTheme="minorHAnsi" w:cstheme="minorHAnsi"/>
                <w:sz w:val="16"/>
                <w:szCs w:val="16"/>
                <w:lang w:val="en-US" w:eastAsia="zh-CN"/>
              </w:rPr>
              <w:t>Beam randomization:</w:t>
            </w:r>
          </w:p>
          <w:p w14:paraId="6502B863" w14:textId="77777777" w:rsidR="00C100DE" w:rsidRPr="00E924C1" w:rsidRDefault="00C100DE" w:rsidP="00DE1CD4">
            <w:pPr>
              <w:numPr>
                <w:ilvl w:val="3"/>
                <w:numId w:val="25"/>
              </w:numPr>
              <w:tabs>
                <w:tab w:val="left" w:pos="709"/>
              </w:tabs>
              <w:rPr>
                <w:rFonts w:asciiTheme="minorHAnsi" w:eastAsiaTheme="minorEastAsia" w:hAnsiTheme="minorHAnsi" w:cstheme="minorHAnsi"/>
                <w:sz w:val="16"/>
                <w:szCs w:val="16"/>
                <w:lang w:val="en-US" w:eastAsia="zh-CN"/>
              </w:rPr>
            </w:pPr>
            <w:r w:rsidRPr="00E924C1">
              <w:rPr>
                <w:rFonts w:asciiTheme="minorHAnsi" w:eastAsiaTheme="minorEastAsia" w:hAnsiTheme="minorHAnsi" w:cstheme="minorHAnsi"/>
                <w:sz w:val="16"/>
                <w:szCs w:val="16"/>
                <w:lang w:eastAsia="zh-CN"/>
              </w:rPr>
              <w:t xml:space="preserve">Option 1: Randomly select a beam combination from a set which include all possible beam combinations </w:t>
            </w:r>
          </w:p>
          <w:p w14:paraId="3468AC12" w14:textId="77777777" w:rsidR="00C100DE" w:rsidRPr="00E924C1" w:rsidRDefault="00C100DE" w:rsidP="00DE1CD4">
            <w:pPr>
              <w:numPr>
                <w:ilvl w:val="3"/>
                <w:numId w:val="25"/>
              </w:numPr>
              <w:tabs>
                <w:tab w:val="left" w:pos="709"/>
              </w:tabs>
              <w:rPr>
                <w:rFonts w:asciiTheme="minorHAnsi" w:eastAsiaTheme="minorEastAsia" w:hAnsiTheme="minorHAnsi" w:cstheme="minorHAnsi"/>
                <w:sz w:val="16"/>
                <w:szCs w:val="16"/>
                <w:lang w:val="en-US" w:eastAsia="zh-CN"/>
              </w:rPr>
            </w:pPr>
            <w:r w:rsidRPr="00E924C1">
              <w:rPr>
                <w:rFonts w:asciiTheme="minorHAnsi" w:eastAsiaTheme="minorEastAsia" w:hAnsiTheme="minorHAnsi" w:cstheme="minorHAnsi"/>
                <w:sz w:val="16"/>
                <w:szCs w:val="16"/>
                <w:lang w:eastAsia="zh-CN"/>
              </w:rPr>
              <w:t xml:space="preserve">Option 2: Limit the set of possible beams to the possible beams under the configuration of following PMI </w:t>
            </w:r>
          </w:p>
          <w:p w14:paraId="2E9DFCEA" w14:textId="77777777" w:rsidR="00C100DE" w:rsidRPr="00E924C1" w:rsidRDefault="00C100DE" w:rsidP="00DE1CD4">
            <w:pPr>
              <w:numPr>
                <w:ilvl w:val="2"/>
                <w:numId w:val="25"/>
              </w:numPr>
              <w:tabs>
                <w:tab w:val="left" w:pos="709"/>
              </w:tabs>
              <w:rPr>
                <w:rFonts w:asciiTheme="minorHAnsi" w:eastAsiaTheme="minorEastAsia" w:hAnsiTheme="minorHAnsi" w:cstheme="minorHAnsi"/>
                <w:sz w:val="16"/>
                <w:szCs w:val="16"/>
                <w:lang w:val="en-US" w:eastAsia="zh-CN"/>
              </w:rPr>
            </w:pPr>
            <w:r w:rsidRPr="00E924C1">
              <w:rPr>
                <w:rFonts w:asciiTheme="minorHAnsi" w:eastAsiaTheme="minorEastAsia" w:hAnsiTheme="minorHAnsi" w:cstheme="minorHAnsi"/>
                <w:sz w:val="16"/>
                <w:szCs w:val="16"/>
                <w:lang w:val="en-US" w:eastAsia="zh-CN"/>
              </w:rPr>
              <w:t>Amplitude and phase coefficient randomization:</w:t>
            </w:r>
          </w:p>
          <w:p w14:paraId="7DFC76B2" w14:textId="77777777" w:rsidR="00C100DE" w:rsidRPr="00E924C1" w:rsidRDefault="00C100DE" w:rsidP="00DE1CD4">
            <w:pPr>
              <w:numPr>
                <w:ilvl w:val="3"/>
                <w:numId w:val="25"/>
              </w:numPr>
              <w:tabs>
                <w:tab w:val="left" w:pos="709"/>
              </w:tabs>
              <w:rPr>
                <w:rFonts w:asciiTheme="minorHAnsi" w:eastAsiaTheme="minorEastAsia" w:hAnsiTheme="minorHAnsi" w:cstheme="minorHAnsi"/>
                <w:sz w:val="16"/>
                <w:szCs w:val="16"/>
                <w:lang w:val="en-US" w:eastAsia="zh-CN"/>
              </w:rPr>
            </w:pPr>
            <w:r w:rsidRPr="00E924C1">
              <w:rPr>
                <w:rFonts w:asciiTheme="minorHAnsi" w:eastAsiaTheme="minorEastAsia" w:hAnsiTheme="minorHAnsi" w:cstheme="minorHAnsi"/>
                <w:sz w:val="16"/>
                <w:szCs w:val="16"/>
                <w:lang w:eastAsia="zh-CN"/>
              </w:rPr>
              <w:t xml:space="preserve">Option 1: For each weighting coefficient, independently and randomly chose an amplitude quantization gear and a phase quantization gear. To at least ensure one of the weighting coefficients is quantized as the highest grade, phase quantization is 0 </w:t>
            </w:r>
            <w:proofErr w:type="gramStart"/>
            <w:r w:rsidRPr="00E924C1">
              <w:rPr>
                <w:rFonts w:asciiTheme="minorHAnsi" w:eastAsiaTheme="minorEastAsia" w:hAnsiTheme="minorHAnsi" w:cstheme="minorHAnsi"/>
                <w:sz w:val="16"/>
                <w:szCs w:val="16"/>
                <w:lang w:eastAsia="zh-CN"/>
              </w:rPr>
              <w:t>gear</w:t>
            </w:r>
            <w:proofErr w:type="gramEnd"/>
            <w:r w:rsidRPr="00E924C1">
              <w:rPr>
                <w:rFonts w:asciiTheme="minorHAnsi" w:eastAsiaTheme="minorEastAsia" w:hAnsiTheme="minorHAnsi" w:cstheme="minorHAnsi"/>
                <w:sz w:val="16"/>
                <w:szCs w:val="16"/>
                <w:lang w:eastAsia="zh-CN"/>
              </w:rPr>
              <w:t xml:space="preserve"> and its position at 2L is randomly generated.</w:t>
            </w:r>
          </w:p>
          <w:p w14:paraId="596274C3" w14:textId="77777777" w:rsidR="00C100DE" w:rsidRPr="00E924C1" w:rsidRDefault="00C100DE" w:rsidP="00DE1CD4">
            <w:pPr>
              <w:numPr>
                <w:ilvl w:val="2"/>
                <w:numId w:val="25"/>
              </w:numPr>
              <w:tabs>
                <w:tab w:val="left" w:pos="709"/>
              </w:tabs>
              <w:rPr>
                <w:rFonts w:asciiTheme="minorHAnsi" w:eastAsiaTheme="minorEastAsia" w:hAnsiTheme="minorHAnsi" w:cstheme="minorHAnsi"/>
                <w:sz w:val="16"/>
                <w:szCs w:val="16"/>
                <w:lang w:val="en-US" w:eastAsia="zh-CN"/>
              </w:rPr>
            </w:pPr>
            <w:r w:rsidRPr="00E924C1">
              <w:rPr>
                <w:rFonts w:asciiTheme="minorHAnsi" w:eastAsiaTheme="minorEastAsia" w:hAnsiTheme="minorHAnsi" w:cstheme="minorHAnsi"/>
                <w:sz w:val="16"/>
                <w:szCs w:val="16"/>
                <w:lang w:val="en-US" w:eastAsia="zh-CN"/>
              </w:rPr>
              <w:t>Note: The set is limited due to the limitation of quantization gears.</w:t>
            </w:r>
          </w:p>
        </w:tc>
      </w:tr>
    </w:tbl>
    <w:p w14:paraId="2337756F" w14:textId="77777777" w:rsidR="00C100DE" w:rsidRPr="00E924C1" w:rsidRDefault="00C100DE" w:rsidP="00C100DE">
      <w:pPr>
        <w:rPr>
          <w:rFonts w:asciiTheme="minorHAnsi" w:eastAsiaTheme="minorEastAsia" w:hAnsiTheme="minorHAnsi" w:cstheme="minorHAnsi"/>
          <w:lang w:val="en-US" w:eastAsia="zh-CN"/>
        </w:rPr>
      </w:pPr>
    </w:p>
    <w:p w14:paraId="21A0F61F" w14:textId="77777777" w:rsidR="00C100DE" w:rsidRPr="00E924C1" w:rsidRDefault="00C100DE" w:rsidP="00C100DE">
      <w:pPr>
        <w:rPr>
          <w:rFonts w:asciiTheme="minorHAnsi" w:hAnsiTheme="minorHAnsi" w:cstheme="minorHAnsi"/>
          <w:lang w:eastAsia="zh-CN"/>
        </w:rPr>
      </w:pPr>
      <w:r w:rsidRPr="00E924C1">
        <w:rPr>
          <w:rFonts w:asciiTheme="minorHAnsi" w:eastAsiaTheme="minorEastAsia" w:hAnsiTheme="minorHAnsi" w:cstheme="minorHAnsi"/>
          <w:lang w:val="en-US" w:eastAsia="zh-CN"/>
        </w:rPr>
        <w:t>With</w:t>
      </w:r>
      <w:r w:rsidRPr="00E924C1">
        <w:rPr>
          <w:rFonts w:asciiTheme="minorHAnsi" w:hAnsiTheme="minorHAnsi" w:cstheme="minorHAnsi"/>
          <w:lang w:eastAsia="zh-CN"/>
        </w:rPr>
        <w:t xml:space="preserve"> narrow PMI sub-band size and larger value of </w:t>
      </w:r>
      <w:proofErr w:type="spellStart"/>
      <w:r w:rsidRPr="00E924C1">
        <w:rPr>
          <w:rFonts w:asciiTheme="minorHAnsi" w:hAnsiTheme="minorHAnsi" w:cstheme="minorHAnsi"/>
          <w:lang w:eastAsia="zh-CN"/>
        </w:rPr>
        <w:t>Npsk</w:t>
      </w:r>
      <w:proofErr w:type="spellEnd"/>
      <w:r w:rsidRPr="00E924C1">
        <w:rPr>
          <w:rFonts w:asciiTheme="minorHAnsi" w:hAnsiTheme="minorHAnsi" w:cstheme="minorHAnsi"/>
          <w:lang w:eastAsia="zh-CN"/>
        </w:rPr>
        <w:t xml:space="preserve">, we can maximize number of candidate codebooks and number of sub-band for PMI reporting. From UE processing respective, this requires maximum UE calculation complexity and acts like a pressure test. </w:t>
      </w:r>
    </w:p>
    <w:p w14:paraId="370ED216" w14:textId="77777777" w:rsidR="00C100DE" w:rsidRPr="00E924C1" w:rsidRDefault="00C100DE" w:rsidP="00C100DE">
      <w:pPr>
        <w:rPr>
          <w:rFonts w:asciiTheme="minorHAnsi" w:hAnsiTheme="minorHAnsi" w:cstheme="minorHAnsi"/>
          <w:lang w:eastAsia="zh-CN"/>
        </w:rPr>
      </w:pPr>
      <w:r w:rsidRPr="00E924C1">
        <w:rPr>
          <w:rFonts w:asciiTheme="minorHAnsi" w:hAnsiTheme="minorHAnsi" w:cstheme="minorHAnsi"/>
          <w:lang w:eastAsia="zh-CN"/>
        </w:rPr>
        <w:t>We proposed:</w:t>
      </w:r>
    </w:p>
    <w:p w14:paraId="4E9E7321" w14:textId="1A67390F" w:rsidR="00C100DE" w:rsidRPr="00E924C1" w:rsidRDefault="00C100DE" w:rsidP="00C100DE">
      <w:pPr>
        <w:overflowPunct w:val="0"/>
        <w:autoSpaceDE w:val="0"/>
        <w:autoSpaceDN w:val="0"/>
        <w:adjustRightInd w:val="0"/>
        <w:textAlignment w:val="baseline"/>
        <w:rPr>
          <w:rFonts w:asciiTheme="minorHAnsi" w:hAnsiTheme="minorHAnsi" w:cstheme="minorHAnsi"/>
          <w:b/>
          <w:lang w:eastAsia="zh-CN"/>
        </w:rPr>
      </w:pPr>
      <w:r w:rsidRPr="00E924C1">
        <w:rPr>
          <w:rFonts w:asciiTheme="minorHAnsi" w:hAnsiTheme="minorHAnsi" w:cstheme="minorHAnsi"/>
          <w:b/>
          <w:lang w:eastAsia="zh-CN"/>
        </w:rPr>
        <w:t xml:space="preserve">Proposal </w:t>
      </w:r>
      <w:r w:rsidR="00D86C00" w:rsidRPr="00E924C1">
        <w:rPr>
          <w:rFonts w:asciiTheme="minorHAnsi" w:hAnsiTheme="minorHAnsi" w:cstheme="minorHAnsi"/>
          <w:b/>
          <w:lang w:eastAsia="zh-CN"/>
        </w:rPr>
        <w:t>2-1</w:t>
      </w:r>
      <w:r w:rsidRPr="00E924C1">
        <w:rPr>
          <w:rFonts w:asciiTheme="minorHAnsi" w:hAnsiTheme="minorHAnsi" w:cstheme="minorHAnsi"/>
          <w:b/>
          <w:lang w:eastAsia="zh-CN"/>
        </w:rPr>
        <w:t xml:space="preserve">: Type II Test parameters-codebook (SU-MIMO):  </w:t>
      </w:r>
    </w:p>
    <w:p w14:paraId="2FB38A5D" w14:textId="77777777" w:rsidR="00C100DE" w:rsidRPr="00E924C1" w:rsidRDefault="00C100DE" w:rsidP="00C100DE">
      <w:pPr>
        <w:numPr>
          <w:ilvl w:val="1"/>
          <w:numId w:val="25"/>
        </w:numPr>
        <w:overflowPunct w:val="0"/>
        <w:autoSpaceDE w:val="0"/>
        <w:autoSpaceDN w:val="0"/>
        <w:adjustRightInd w:val="0"/>
        <w:textAlignment w:val="baseline"/>
        <w:rPr>
          <w:rFonts w:asciiTheme="minorHAnsi" w:eastAsiaTheme="minorEastAsia" w:hAnsiTheme="minorHAnsi" w:cstheme="minorHAnsi"/>
          <w:sz w:val="18"/>
          <w:szCs w:val="18"/>
          <w:lang w:eastAsia="zh-CN"/>
        </w:rPr>
      </w:pPr>
      <w:proofErr w:type="spellStart"/>
      <w:r w:rsidRPr="00E924C1">
        <w:rPr>
          <w:rFonts w:asciiTheme="minorHAnsi" w:eastAsiaTheme="minorEastAsia" w:hAnsiTheme="minorHAnsi" w:cstheme="minorHAnsi"/>
          <w:sz w:val="18"/>
          <w:szCs w:val="18"/>
          <w:lang w:eastAsia="zh-CN"/>
        </w:rPr>
        <w:t>SubbandAmplitude</w:t>
      </w:r>
      <w:proofErr w:type="spellEnd"/>
      <w:r w:rsidRPr="00E924C1">
        <w:rPr>
          <w:rFonts w:asciiTheme="minorHAnsi" w:eastAsiaTheme="minorEastAsia" w:hAnsiTheme="minorHAnsi" w:cstheme="minorHAnsi"/>
          <w:sz w:val="18"/>
          <w:szCs w:val="18"/>
          <w:lang w:eastAsia="zh-CN"/>
        </w:rPr>
        <w:t xml:space="preserve">: </w:t>
      </w:r>
      <w:r w:rsidRPr="00E924C1">
        <w:rPr>
          <w:rFonts w:asciiTheme="minorHAnsi" w:eastAsiaTheme="minorEastAsia" w:hAnsiTheme="minorHAnsi" w:cstheme="minorHAnsi" w:hint="eastAsia"/>
          <w:sz w:val="18"/>
          <w:szCs w:val="18"/>
          <w:lang w:eastAsia="zh-CN"/>
        </w:rPr>
        <w:t>“</w:t>
      </w:r>
      <w:r w:rsidRPr="00E924C1">
        <w:rPr>
          <w:rFonts w:asciiTheme="minorHAnsi" w:eastAsiaTheme="minorEastAsia" w:hAnsiTheme="minorHAnsi" w:cstheme="minorHAnsi"/>
          <w:sz w:val="18"/>
          <w:szCs w:val="18"/>
          <w:lang w:eastAsia="zh-CN"/>
        </w:rPr>
        <w:t>TRUE”</w:t>
      </w:r>
    </w:p>
    <w:p w14:paraId="15CFCF4E" w14:textId="77777777" w:rsidR="00C100DE" w:rsidRPr="00E924C1" w:rsidRDefault="00C100DE" w:rsidP="00C100DE">
      <w:pPr>
        <w:numPr>
          <w:ilvl w:val="1"/>
          <w:numId w:val="25"/>
        </w:numPr>
        <w:overflowPunct w:val="0"/>
        <w:autoSpaceDE w:val="0"/>
        <w:autoSpaceDN w:val="0"/>
        <w:adjustRightInd w:val="0"/>
        <w:textAlignment w:val="baseline"/>
        <w:rPr>
          <w:rFonts w:asciiTheme="minorHAnsi" w:eastAsiaTheme="minorEastAsia" w:hAnsiTheme="minorHAnsi" w:cstheme="minorHAnsi"/>
          <w:sz w:val="18"/>
          <w:szCs w:val="18"/>
          <w:lang w:eastAsia="zh-CN"/>
        </w:rPr>
      </w:pPr>
      <w:r w:rsidRPr="00E924C1">
        <w:rPr>
          <w:rFonts w:asciiTheme="minorHAnsi" w:eastAsiaTheme="minorEastAsia" w:hAnsiTheme="minorHAnsi" w:cstheme="minorHAnsi"/>
          <w:sz w:val="18"/>
          <w:szCs w:val="18"/>
          <w:lang w:eastAsia="zh-CN"/>
        </w:rPr>
        <w:t>PMI-</w:t>
      </w:r>
      <w:proofErr w:type="spellStart"/>
      <w:r w:rsidRPr="00E924C1">
        <w:rPr>
          <w:rFonts w:asciiTheme="minorHAnsi" w:eastAsiaTheme="minorEastAsia" w:hAnsiTheme="minorHAnsi" w:cstheme="minorHAnsi"/>
          <w:sz w:val="18"/>
          <w:szCs w:val="18"/>
          <w:lang w:eastAsia="zh-CN"/>
        </w:rPr>
        <w:t>FormatIndicator</w:t>
      </w:r>
      <w:proofErr w:type="spellEnd"/>
      <w:r w:rsidRPr="00E924C1">
        <w:rPr>
          <w:rFonts w:asciiTheme="minorHAnsi" w:eastAsiaTheme="minorEastAsia" w:hAnsiTheme="minorHAnsi" w:cstheme="minorHAnsi"/>
          <w:sz w:val="18"/>
          <w:szCs w:val="18"/>
          <w:lang w:eastAsia="zh-CN"/>
        </w:rPr>
        <w:t xml:space="preserve">:  </w:t>
      </w:r>
      <w:r w:rsidRPr="00E924C1">
        <w:rPr>
          <w:rFonts w:asciiTheme="minorHAnsi" w:eastAsiaTheme="minorEastAsia" w:hAnsiTheme="minorHAnsi" w:cstheme="minorHAnsi" w:hint="eastAsia"/>
          <w:sz w:val="18"/>
          <w:szCs w:val="18"/>
          <w:lang w:eastAsia="zh-CN"/>
        </w:rPr>
        <w:t>“</w:t>
      </w:r>
      <w:proofErr w:type="spellStart"/>
      <w:r w:rsidRPr="00E924C1">
        <w:rPr>
          <w:rFonts w:asciiTheme="minorHAnsi" w:eastAsiaTheme="minorEastAsia" w:hAnsiTheme="minorHAnsi" w:cstheme="minorHAnsi"/>
          <w:sz w:val="18"/>
          <w:szCs w:val="18"/>
          <w:lang w:eastAsia="zh-CN"/>
        </w:rPr>
        <w:t>Subband</w:t>
      </w:r>
      <w:proofErr w:type="spellEnd"/>
      <w:r w:rsidRPr="00E924C1">
        <w:rPr>
          <w:rFonts w:asciiTheme="minorHAnsi" w:eastAsiaTheme="minorEastAsia" w:hAnsiTheme="minorHAnsi" w:cstheme="minorHAnsi"/>
          <w:sz w:val="18"/>
          <w:szCs w:val="18"/>
          <w:lang w:eastAsia="zh-CN"/>
        </w:rPr>
        <w:t>”</w:t>
      </w:r>
    </w:p>
    <w:p w14:paraId="60509BAE" w14:textId="77777777" w:rsidR="00C100DE" w:rsidRPr="00E924C1" w:rsidRDefault="00C100DE" w:rsidP="00C100DE">
      <w:pPr>
        <w:numPr>
          <w:ilvl w:val="1"/>
          <w:numId w:val="25"/>
        </w:numPr>
        <w:overflowPunct w:val="0"/>
        <w:autoSpaceDE w:val="0"/>
        <w:autoSpaceDN w:val="0"/>
        <w:adjustRightInd w:val="0"/>
        <w:textAlignment w:val="baseline"/>
        <w:rPr>
          <w:rFonts w:asciiTheme="minorHAnsi" w:hAnsiTheme="minorHAnsi" w:cstheme="minorHAnsi"/>
          <w:b/>
          <w:lang w:eastAsia="zh-CN"/>
        </w:rPr>
      </w:pPr>
      <w:proofErr w:type="spellStart"/>
      <w:r w:rsidRPr="00E924C1">
        <w:rPr>
          <w:rFonts w:asciiTheme="minorHAnsi" w:eastAsiaTheme="minorEastAsia" w:hAnsiTheme="minorHAnsi" w:cstheme="minorHAnsi"/>
          <w:sz w:val="18"/>
          <w:szCs w:val="18"/>
          <w:lang w:eastAsia="zh-CN"/>
        </w:rPr>
        <w:t>Subbandsize</w:t>
      </w:r>
      <w:proofErr w:type="spellEnd"/>
      <w:r w:rsidRPr="00E924C1">
        <w:rPr>
          <w:rFonts w:asciiTheme="minorHAnsi" w:eastAsiaTheme="minorEastAsia" w:hAnsiTheme="minorHAnsi" w:cstheme="minorHAnsi"/>
          <w:sz w:val="18"/>
          <w:szCs w:val="18"/>
          <w:lang w:eastAsia="zh-CN"/>
        </w:rPr>
        <w:t xml:space="preserve">: </w:t>
      </w:r>
      <w:r w:rsidRPr="00E924C1">
        <w:rPr>
          <w:rFonts w:asciiTheme="minorHAnsi" w:eastAsiaTheme="minorEastAsia" w:hAnsiTheme="minorHAnsi" w:cstheme="minorHAnsi" w:hint="eastAsia"/>
          <w:sz w:val="18"/>
          <w:szCs w:val="18"/>
          <w:lang w:eastAsia="zh-CN"/>
        </w:rPr>
        <w:t>“</w:t>
      </w:r>
      <w:r w:rsidRPr="00E924C1">
        <w:rPr>
          <w:rFonts w:asciiTheme="minorHAnsi" w:eastAsiaTheme="minorEastAsia" w:hAnsiTheme="minorHAnsi" w:cstheme="minorHAnsi"/>
          <w:sz w:val="18"/>
          <w:szCs w:val="18"/>
          <w:lang w:eastAsia="zh-CN"/>
        </w:rPr>
        <w:t>8 for FDD and 16 for TDD”</w:t>
      </w:r>
    </w:p>
    <w:p w14:paraId="0F7152D5" w14:textId="77777777" w:rsidR="00C100DE" w:rsidRPr="00E924C1" w:rsidRDefault="00C100DE" w:rsidP="00C100DE">
      <w:pPr>
        <w:tabs>
          <w:tab w:val="left" w:pos="709"/>
        </w:tabs>
        <w:overflowPunct w:val="0"/>
        <w:autoSpaceDE w:val="0"/>
        <w:autoSpaceDN w:val="0"/>
        <w:adjustRightInd w:val="0"/>
        <w:textAlignment w:val="baseline"/>
        <w:rPr>
          <w:rFonts w:asciiTheme="minorHAnsi" w:eastAsiaTheme="minorEastAsia" w:hAnsiTheme="minorHAnsi" w:cstheme="minorHAnsi"/>
          <w:sz w:val="16"/>
          <w:szCs w:val="16"/>
          <w:lang w:val="en-US" w:eastAsia="zh-CN"/>
        </w:rPr>
      </w:pPr>
      <w:r w:rsidRPr="00E924C1">
        <w:rPr>
          <w:rFonts w:asciiTheme="minorHAnsi" w:eastAsiaTheme="minorEastAsia" w:hAnsiTheme="minorHAnsi" w:cstheme="minorHAnsi"/>
          <w:lang w:val="en-US" w:eastAsia="zh-CN"/>
        </w:rPr>
        <w:t>Regarding implementation of random Type II PMI, we proposed to random select from the available codebook set following the parameters configured in the test for codebook reporting and construction which actual aligned with option 1 above for Beam randomization, amplitude and phase coefficient randomization.</w:t>
      </w:r>
    </w:p>
    <w:p w14:paraId="09836915" w14:textId="4744F18A" w:rsidR="00C100DE" w:rsidRPr="00E924C1" w:rsidRDefault="00C100DE" w:rsidP="00C100DE">
      <w:pPr>
        <w:overflowPunct w:val="0"/>
        <w:autoSpaceDE w:val="0"/>
        <w:autoSpaceDN w:val="0"/>
        <w:adjustRightInd w:val="0"/>
        <w:textAlignment w:val="baseline"/>
        <w:rPr>
          <w:rFonts w:asciiTheme="minorHAnsi" w:hAnsiTheme="minorHAnsi" w:cstheme="minorHAnsi"/>
          <w:b/>
          <w:lang w:eastAsia="zh-CN"/>
        </w:rPr>
      </w:pPr>
      <w:r w:rsidRPr="00E924C1">
        <w:rPr>
          <w:rFonts w:asciiTheme="minorHAnsi" w:hAnsiTheme="minorHAnsi" w:cstheme="minorHAnsi"/>
          <w:b/>
          <w:lang w:eastAsia="zh-CN"/>
        </w:rPr>
        <w:t>Proposal 2</w:t>
      </w:r>
      <w:r w:rsidR="00AB53AE" w:rsidRPr="00E924C1">
        <w:rPr>
          <w:rFonts w:asciiTheme="minorHAnsi" w:hAnsiTheme="minorHAnsi" w:cstheme="minorHAnsi"/>
          <w:b/>
          <w:lang w:eastAsia="zh-CN"/>
        </w:rPr>
        <w:t>-2</w:t>
      </w:r>
      <w:r w:rsidRPr="00E924C1">
        <w:rPr>
          <w:rFonts w:asciiTheme="minorHAnsi" w:hAnsiTheme="minorHAnsi" w:cstheme="minorHAnsi"/>
          <w:b/>
          <w:lang w:eastAsia="zh-CN"/>
        </w:rPr>
        <w:t xml:space="preserve">: Type II Test parameters-random PMI generation (SU-MIMO):  </w:t>
      </w:r>
    </w:p>
    <w:p w14:paraId="11630AD8" w14:textId="77777777" w:rsidR="00C100DE" w:rsidRPr="00E924C1" w:rsidRDefault="00C100DE" w:rsidP="00C100DE">
      <w:pPr>
        <w:numPr>
          <w:ilvl w:val="1"/>
          <w:numId w:val="25"/>
        </w:numPr>
        <w:overflowPunct w:val="0"/>
        <w:autoSpaceDE w:val="0"/>
        <w:autoSpaceDN w:val="0"/>
        <w:adjustRightInd w:val="0"/>
        <w:textAlignment w:val="baseline"/>
        <w:rPr>
          <w:rFonts w:asciiTheme="minorHAnsi" w:hAnsiTheme="minorHAnsi" w:cstheme="minorHAnsi"/>
          <w:b/>
          <w:lang w:eastAsia="zh-CN"/>
        </w:rPr>
      </w:pPr>
      <w:r w:rsidRPr="00E924C1">
        <w:rPr>
          <w:rFonts w:asciiTheme="minorHAnsi" w:hAnsiTheme="minorHAnsi" w:cstheme="minorHAnsi"/>
          <w:b/>
          <w:lang w:eastAsia="zh-CN"/>
        </w:rPr>
        <w:t>Random PMI generated following the codebook reporting and construction to random select from full available codebook reporting indices  (i</w:t>
      </w:r>
      <w:r w:rsidRPr="00E924C1">
        <w:rPr>
          <w:rFonts w:asciiTheme="minorHAnsi" w:hAnsiTheme="minorHAnsi" w:cstheme="minorHAnsi"/>
          <w:b/>
          <w:vertAlign w:val="subscript"/>
          <w:lang w:eastAsia="zh-CN"/>
        </w:rPr>
        <w:t>1</w:t>
      </w:r>
      <w:r w:rsidRPr="00E924C1">
        <w:rPr>
          <w:rFonts w:asciiTheme="minorHAnsi" w:hAnsiTheme="minorHAnsi" w:cstheme="minorHAnsi"/>
          <w:b/>
          <w:lang w:eastAsia="zh-CN"/>
        </w:rPr>
        <w:t>,i</w:t>
      </w:r>
      <w:r w:rsidRPr="00E924C1">
        <w:rPr>
          <w:rFonts w:asciiTheme="minorHAnsi" w:hAnsiTheme="minorHAnsi" w:cstheme="minorHAnsi"/>
          <w:b/>
          <w:vertAlign w:val="subscript"/>
          <w:lang w:eastAsia="zh-CN"/>
        </w:rPr>
        <w:t>2</w:t>
      </w:r>
      <w:r w:rsidRPr="00E924C1">
        <w:rPr>
          <w:rFonts w:asciiTheme="minorHAnsi" w:hAnsiTheme="minorHAnsi" w:cstheme="minorHAnsi"/>
          <w:b/>
          <w:lang w:eastAsia="zh-CN"/>
        </w:rPr>
        <w:t>)  (which aligned with option 1) .</w:t>
      </w:r>
    </w:p>
    <w:p w14:paraId="1FA3CD7F" w14:textId="77777777" w:rsidR="00C100DE" w:rsidRPr="00E924C1" w:rsidRDefault="00C100DE" w:rsidP="00C100DE">
      <w:pPr>
        <w:rPr>
          <w:rFonts w:asciiTheme="minorHAnsi" w:eastAsiaTheme="minorEastAsia" w:hAnsiTheme="minorHAnsi" w:cstheme="minorHAnsi"/>
          <w:lang w:eastAsia="zh-CN"/>
        </w:rPr>
      </w:pPr>
      <w:r w:rsidRPr="00E924C1">
        <w:rPr>
          <w:rFonts w:asciiTheme="minorHAnsi" w:eastAsiaTheme="minorEastAsia" w:hAnsiTheme="minorHAnsi" w:cstheme="minorHAnsi"/>
          <w:lang w:eastAsia="zh-CN"/>
        </w:rPr>
        <w:t xml:space="preserve">Regarding Channel model XP High and XP medium, we prefer XP Medium as we observed larger performance gap among different codebook types (Rel-16 Type II, Rel-15 Type II and Rel-15 Type I).  </w:t>
      </w:r>
    </w:p>
    <w:p w14:paraId="6A0F507C" w14:textId="1C780F1D" w:rsidR="00C100DE" w:rsidRPr="00E924C1" w:rsidRDefault="00C100DE" w:rsidP="00C100DE">
      <w:pPr>
        <w:overflowPunct w:val="0"/>
        <w:autoSpaceDE w:val="0"/>
        <w:autoSpaceDN w:val="0"/>
        <w:adjustRightInd w:val="0"/>
        <w:textAlignment w:val="baseline"/>
        <w:rPr>
          <w:rFonts w:asciiTheme="minorHAnsi" w:hAnsiTheme="minorHAnsi" w:cstheme="minorHAnsi"/>
          <w:b/>
          <w:lang w:eastAsia="zh-CN"/>
        </w:rPr>
      </w:pPr>
      <w:r w:rsidRPr="00E924C1">
        <w:rPr>
          <w:rFonts w:asciiTheme="minorHAnsi" w:hAnsiTheme="minorHAnsi" w:cstheme="minorHAnsi"/>
          <w:b/>
          <w:lang w:eastAsia="zh-CN"/>
        </w:rPr>
        <w:t xml:space="preserve">Proposal </w:t>
      </w:r>
      <w:r w:rsidR="00AB53AE" w:rsidRPr="00E924C1">
        <w:rPr>
          <w:rFonts w:asciiTheme="minorHAnsi" w:hAnsiTheme="minorHAnsi" w:cstheme="minorHAnsi"/>
          <w:b/>
          <w:lang w:eastAsia="zh-CN"/>
        </w:rPr>
        <w:t>2-</w:t>
      </w:r>
      <w:r w:rsidRPr="00E924C1">
        <w:rPr>
          <w:rFonts w:asciiTheme="minorHAnsi" w:hAnsiTheme="minorHAnsi" w:cstheme="minorHAnsi"/>
          <w:b/>
          <w:lang w:eastAsia="zh-CN"/>
        </w:rPr>
        <w:t>3: Type II Test parameters-MIMO correlation (SU-MIMO):  Using XP Medium</w:t>
      </w:r>
    </w:p>
    <w:p w14:paraId="7A1B96FA" w14:textId="77777777" w:rsidR="00C100DE" w:rsidRPr="004358EC" w:rsidRDefault="00C100DE" w:rsidP="004358EC">
      <w:pPr>
        <w:rPr>
          <w:rFonts w:asciiTheme="minorHAnsi" w:hAnsiTheme="minorHAnsi" w:cstheme="minorHAnsi"/>
          <w:lang w:eastAsia="zh-CN"/>
        </w:rPr>
      </w:pPr>
    </w:p>
    <w:p w14:paraId="4905E266" w14:textId="0DD126E6" w:rsidR="005F2145" w:rsidRPr="004358EC" w:rsidRDefault="008429AD" w:rsidP="004358EC">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2982A50A" w14:textId="25CC0519" w:rsidR="00AB53AE" w:rsidRPr="007E6FDA" w:rsidRDefault="00AB53AE" w:rsidP="004358EC">
      <w:pPr>
        <w:rPr>
          <w:rFonts w:asciiTheme="minorHAnsi" w:hAnsiTheme="minorHAnsi" w:cstheme="minorHAnsi"/>
          <w:lang w:val="en-US" w:eastAsia="zh-CN"/>
        </w:rPr>
      </w:pPr>
      <w:r w:rsidRPr="004358EC">
        <w:rPr>
          <w:rFonts w:asciiTheme="minorHAnsi" w:hAnsiTheme="minorHAnsi" w:cstheme="minorHAnsi"/>
          <w:lang w:val="en-US" w:eastAsia="zh-CN"/>
        </w:rPr>
        <w:t xml:space="preserve">In this contribution, </w:t>
      </w:r>
      <w:r w:rsidRPr="007E6FDA">
        <w:rPr>
          <w:rFonts w:asciiTheme="minorHAnsi" w:hAnsiTheme="minorHAnsi" w:cstheme="minorHAnsi"/>
          <w:lang w:val="en-US" w:eastAsia="zh-CN"/>
        </w:rPr>
        <w:t>simulation results for Type II and Type I codebook were provided based agreed candidate test set-up (SU-MIMO and MU-MIMO).</w:t>
      </w:r>
    </w:p>
    <w:p w14:paraId="730C2A11" w14:textId="77777777" w:rsidR="00AB53AE" w:rsidRPr="00E924C1" w:rsidRDefault="00AB53AE" w:rsidP="00AB53AE">
      <w:pPr>
        <w:rPr>
          <w:rFonts w:asciiTheme="minorHAnsi" w:hAnsiTheme="minorHAnsi" w:cstheme="minorHAnsi"/>
          <w:b/>
          <w:lang w:eastAsia="zh-CN"/>
        </w:rPr>
      </w:pPr>
      <w:r w:rsidRPr="00E924C1">
        <w:rPr>
          <w:rFonts w:asciiTheme="minorHAnsi" w:hAnsiTheme="minorHAnsi" w:cstheme="minorHAnsi"/>
          <w:b/>
          <w:lang w:eastAsia="zh-CN"/>
        </w:rPr>
        <w:t xml:space="preserve">Observation 1: With SU-MIMO Set-up, we observed around 1dB performance difference among Type II and Type I codebook under XP medium MIMO correlation and 64QAM rank2 transmission. </w:t>
      </w:r>
    </w:p>
    <w:p w14:paraId="34B6C430" w14:textId="77777777" w:rsidR="00AB53AE" w:rsidRPr="00E924C1" w:rsidRDefault="00AB53AE" w:rsidP="00AB53AE">
      <w:pPr>
        <w:rPr>
          <w:rFonts w:asciiTheme="minorHAnsi" w:hAnsiTheme="minorHAnsi" w:cstheme="minorHAnsi"/>
          <w:b/>
          <w:lang w:eastAsia="zh-CN"/>
        </w:rPr>
      </w:pPr>
      <w:r w:rsidRPr="00E924C1">
        <w:rPr>
          <w:rFonts w:asciiTheme="minorHAnsi" w:hAnsiTheme="minorHAnsi" w:cstheme="minorHAnsi"/>
          <w:b/>
          <w:lang w:eastAsia="zh-CN"/>
        </w:rPr>
        <w:t>Observation 2: With MU-MIMO Set-up, the performance of Type II codebook even worse than Type I codebook based on the agreed test parameters.</w:t>
      </w:r>
    </w:p>
    <w:p w14:paraId="1EEC4FFE" w14:textId="019DABD5" w:rsidR="00AB53AE" w:rsidRPr="007E6FDA" w:rsidRDefault="00AB53AE" w:rsidP="004358EC">
      <w:pPr>
        <w:rPr>
          <w:rFonts w:asciiTheme="minorHAnsi" w:hAnsiTheme="minorHAnsi" w:cstheme="minorHAnsi"/>
          <w:lang w:eastAsia="zh-CN"/>
        </w:rPr>
      </w:pPr>
      <w:r w:rsidRPr="007E6FDA">
        <w:rPr>
          <w:rFonts w:asciiTheme="minorHAnsi" w:hAnsiTheme="minorHAnsi" w:cstheme="minorHAnsi"/>
          <w:lang w:eastAsia="zh-CN"/>
        </w:rPr>
        <w:t>Furthermore, following proposals given for remaining open issues:</w:t>
      </w:r>
    </w:p>
    <w:p w14:paraId="1C17F2AE" w14:textId="77777777" w:rsidR="00AB53AE" w:rsidRPr="00E924C1" w:rsidRDefault="00AB53AE" w:rsidP="00AB53AE">
      <w:pPr>
        <w:rPr>
          <w:rFonts w:asciiTheme="minorHAnsi" w:hAnsiTheme="minorHAnsi" w:cstheme="minorHAnsi"/>
          <w:b/>
          <w:lang w:eastAsia="zh-CN"/>
        </w:rPr>
      </w:pPr>
      <w:r w:rsidRPr="00E924C1">
        <w:rPr>
          <w:rFonts w:asciiTheme="minorHAnsi" w:hAnsiTheme="minorHAnsi" w:cstheme="minorHAnsi"/>
          <w:b/>
          <w:lang w:eastAsia="zh-CN"/>
        </w:rPr>
        <w:t>Proposal1: Overall Test set-up:</w:t>
      </w:r>
    </w:p>
    <w:p w14:paraId="5DC5C9C9" w14:textId="77777777" w:rsidR="00AB53AE" w:rsidRPr="004358EC" w:rsidRDefault="00AB53AE" w:rsidP="004358EC">
      <w:pPr>
        <w:pStyle w:val="afe"/>
        <w:numPr>
          <w:ilvl w:val="0"/>
          <w:numId w:val="32"/>
        </w:numPr>
        <w:ind w:firstLineChars="0"/>
        <w:rPr>
          <w:rFonts w:asciiTheme="minorHAnsi" w:hAnsiTheme="minorHAnsi" w:cstheme="minorHAnsi"/>
          <w:lang w:eastAsia="zh-CN"/>
        </w:rPr>
      </w:pPr>
      <w:r w:rsidRPr="004358EC">
        <w:rPr>
          <w:rFonts w:asciiTheme="minorHAnsi" w:eastAsiaTheme="minorEastAsia" w:hAnsiTheme="minorHAnsi" w:cstheme="minorHAnsi"/>
          <w:lang w:eastAsia="zh-CN"/>
        </w:rPr>
        <w:t>Introduce Rel-15 Type II PMI test cases under SU-MIMO test set-up in Rel-16 timeframe.</w:t>
      </w:r>
    </w:p>
    <w:p w14:paraId="07DB164A" w14:textId="77777777" w:rsidR="00AB53AE" w:rsidRPr="004358EC" w:rsidRDefault="00AB53AE" w:rsidP="004358EC">
      <w:pPr>
        <w:pStyle w:val="afe"/>
        <w:numPr>
          <w:ilvl w:val="0"/>
          <w:numId w:val="32"/>
        </w:numPr>
        <w:ind w:firstLineChars="0"/>
        <w:rPr>
          <w:rFonts w:asciiTheme="minorHAnsi" w:hAnsiTheme="minorHAnsi" w:cstheme="minorHAnsi"/>
          <w:lang w:eastAsia="zh-CN"/>
        </w:rPr>
      </w:pPr>
      <w:r w:rsidRPr="004358EC">
        <w:rPr>
          <w:rFonts w:asciiTheme="minorHAnsi" w:eastAsiaTheme="minorEastAsia" w:hAnsiTheme="minorHAnsi" w:cstheme="minorHAnsi"/>
          <w:lang w:eastAsia="zh-CN"/>
        </w:rPr>
        <w:t xml:space="preserve">Further study and define proper performance requirements if needed under MU-MIMO scenarios in Rel-17 performance enhancement WI. </w:t>
      </w:r>
    </w:p>
    <w:p w14:paraId="298042FF" w14:textId="77777777" w:rsidR="00AB53AE" w:rsidRPr="00E924C1" w:rsidRDefault="00AB53AE" w:rsidP="00AB53AE">
      <w:pPr>
        <w:overflowPunct w:val="0"/>
        <w:autoSpaceDE w:val="0"/>
        <w:autoSpaceDN w:val="0"/>
        <w:adjustRightInd w:val="0"/>
        <w:textAlignment w:val="baseline"/>
        <w:rPr>
          <w:rFonts w:asciiTheme="minorHAnsi" w:hAnsiTheme="minorHAnsi" w:cstheme="minorHAnsi"/>
          <w:b/>
          <w:lang w:eastAsia="zh-CN"/>
        </w:rPr>
      </w:pPr>
      <w:r w:rsidRPr="00E924C1">
        <w:rPr>
          <w:rFonts w:asciiTheme="minorHAnsi" w:hAnsiTheme="minorHAnsi" w:cstheme="minorHAnsi"/>
          <w:b/>
          <w:lang w:eastAsia="zh-CN"/>
        </w:rPr>
        <w:t xml:space="preserve">Proposal 2-1: Type II Test parameters-codebook (SU-MIMO):  </w:t>
      </w:r>
    </w:p>
    <w:p w14:paraId="38970B60" w14:textId="77777777" w:rsidR="00AB53AE" w:rsidRPr="00E924C1" w:rsidRDefault="00AB53AE" w:rsidP="00AB53AE">
      <w:pPr>
        <w:numPr>
          <w:ilvl w:val="1"/>
          <w:numId w:val="25"/>
        </w:numPr>
        <w:overflowPunct w:val="0"/>
        <w:autoSpaceDE w:val="0"/>
        <w:autoSpaceDN w:val="0"/>
        <w:adjustRightInd w:val="0"/>
        <w:textAlignment w:val="baseline"/>
        <w:rPr>
          <w:rFonts w:asciiTheme="minorHAnsi" w:eastAsiaTheme="minorEastAsia" w:hAnsiTheme="minorHAnsi" w:cstheme="minorHAnsi"/>
          <w:sz w:val="18"/>
          <w:szCs w:val="18"/>
          <w:lang w:eastAsia="zh-CN"/>
        </w:rPr>
      </w:pPr>
      <w:proofErr w:type="spellStart"/>
      <w:r w:rsidRPr="00E924C1">
        <w:rPr>
          <w:rFonts w:asciiTheme="minorHAnsi" w:eastAsiaTheme="minorEastAsia" w:hAnsiTheme="minorHAnsi" w:cstheme="minorHAnsi"/>
          <w:sz w:val="18"/>
          <w:szCs w:val="18"/>
          <w:lang w:eastAsia="zh-CN"/>
        </w:rPr>
        <w:t>SubbandAmplitude</w:t>
      </w:r>
      <w:proofErr w:type="spellEnd"/>
      <w:r w:rsidRPr="00E924C1">
        <w:rPr>
          <w:rFonts w:asciiTheme="minorHAnsi" w:eastAsiaTheme="minorEastAsia" w:hAnsiTheme="minorHAnsi" w:cstheme="minorHAnsi"/>
          <w:sz w:val="18"/>
          <w:szCs w:val="18"/>
          <w:lang w:eastAsia="zh-CN"/>
        </w:rPr>
        <w:t xml:space="preserve">: </w:t>
      </w:r>
      <w:r w:rsidRPr="00E924C1">
        <w:rPr>
          <w:rFonts w:asciiTheme="minorHAnsi" w:eastAsiaTheme="minorEastAsia" w:hAnsiTheme="minorHAnsi" w:cstheme="minorHAnsi" w:hint="eastAsia"/>
          <w:sz w:val="18"/>
          <w:szCs w:val="18"/>
          <w:lang w:eastAsia="zh-CN"/>
        </w:rPr>
        <w:t>“</w:t>
      </w:r>
      <w:r w:rsidRPr="00E924C1">
        <w:rPr>
          <w:rFonts w:asciiTheme="minorHAnsi" w:eastAsiaTheme="minorEastAsia" w:hAnsiTheme="minorHAnsi" w:cstheme="minorHAnsi"/>
          <w:sz w:val="18"/>
          <w:szCs w:val="18"/>
          <w:lang w:eastAsia="zh-CN"/>
        </w:rPr>
        <w:t>TRUE”</w:t>
      </w:r>
    </w:p>
    <w:p w14:paraId="159C3A71" w14:textId="77777777" w:rsidR="00AB53AE" w:rsidRPr="00E924C1" w:rsidRDefault="00AB53AE" w:rsidP="00AB53AE">
      <w:pPr>
        <w:numPr>
          <w:ilvl w:val="1"/>
          <w:numId w:val="25"/>
        </w:numPr>
        <w:overflowPunct w:val="0"/>
        <w:autoSpaceDE w:val="0"/>
        <w:autoSpaceDN w:val="0"/>
        <w:adjustRightInd w:val="0"/>
        <w:textAlignment w:val="baseline"/>
        <w:rPr>
          <w:rFonts w:asciiTheme="minorHAnsi" w:eastAsiaTheme="minorEastAsia" w:hAnsiTheme="minorHAnsi" w:cstheme="minorHAnsi"/>
          <w:sz w:val="18"/>
          <w:szCs w:val="18"/>
          <w:lang w:eastAsia="zh-CN"/>
        </w:rPr>
      </w:pPr>
      <w:r w:rsidRPr="00E924C1">
        <w:rPr>
          <w:rFonts w:asciiTheme="minorHAnsi" w:eastAsiaTheme="minorEastAsia" w:hAnsiTheme="minorHAnsi" w:cstheme="minorHAnsi"/>
          <w:sz w:val="18"/>
          <w:szCs w:val="18"/>
          <w:lang w:eastAsia="zh-CN"/>
        </w:rPr>
        <w:t>PMI-</w:t>
      </w:r>
      <w:proofErr w:type="spellStart"/>
      <w:r w:rsidRPr="00E924C1">
        <w:rPr>
          <w:rFonts w:asciiTheme="minorHAnsi" w:eastAsiaTheme="minorEastAsia" w:hAnsiTheme="minorHAnsi" w:cstheme="minorHAnsi"/>
          <w:sz w:val="18"/>
          <w:szCs w:val="18"/>
          <w:lang w:eastAsia="zh-CN"/>
        </w:rPr>
        <w:t>FormatIndicator</w:t>
      </w:r>
      <w:proofErr w:type="spellEnd"/>
      <w:r w:rsidRPr="00E924C1">
        <w:rPr>
          <w:rFonts w:asciiTheme="minorHAnsi" w:eastAsiaTheme="minorEastAsia" w:hAnsiTheme="minorHAnsi" w:cstheme="minorHAnsi"/>
          <w:sz w:val="18"/>
          <w:szCs w:val="18"/>
          <w:lang w:eastAsia="zh-CN"/>
        </w:rPr>
        <w:t xml:space="preserve">:  </w:t>
      </w:r>
      <w:r w:rsidRPr="00E924C1">
        <w:rPr>
          <w:rFonts w:asciiTheme="minorHAnsi" w:eastAsiaTheme="minorEastAsia" w:hAnsiTheme="minorHAnsi" w:cstheme="minorHAnsi" w:hint="eastAsia"/>
          <w:sz w:val="18"/>
          <w:szCs w:val="18"/>
          <w:lang w:eastAsia="zh-CN"/>
        </w:rPr>
        <w:t>“</w:t>
      </w:r>
      <w:proofErr w:type="spellStart"/>
      <w:r w:rsidRPr="00E924C1">
        <w:rPr>
          <w:rFonts w:asciiTheme="minorHAnsi" w:eastAsiaTheme="minorEastAsia" w:hAnsiTheme="minorHAnsi" w:cstheme="minorHAnsi"/>
          <w:sz w:val="18"/>
          <w:szCs w:val="18"/>
          <w:lang w:eastAsia="zh-CN"/>
        </w:rPr>
        <w:t>Subband</w:t>
      </w:r>
      <w:proofErr w:type="spellEnd"/>
      <w:r w:rsidRPr="00E924C1">
        <w:rPr>
          <w:rFonts w:asciiTheme="minorHAnsi" w:eastAsiaTheme="minorEastAsia" w:hAnsiTheme="minorHAnsi" w:cstheme="minorHAnsi"/>
          <w:sz w:val="18"/>
          <w:szCs w:val="18"/>
          <w:lang w:eastAsia="zh-CN"/>
        </w:rPr>
        <w:t>”</w:t>
      </w:r>
    </w:p>
    <w:p w14:paraId="257ACF5A" w14:textId="77777777" w:rsidR="00AB53AE" w:rsidRPr="00E924C1" w:rsidRDefault="00AB53AE" w:rsidP="00AB53AE">
      <w:pPr>
        <w:numPr>
          <w:ilvl w:val="1"/>
          <w:numId w:val="25"/>
        </w:numPr>
        <w:overflowPunct w:val="0"/>
        <w:autoSpaceDE w:val="0"/>
        <w:autoSpaceDN w:val="0"/>
        <w:adjustRightInd w:val="0"/>
        <w:textAlignment w:val="baseline"/>
        <w:rPr>
          <w:rFonts w:asciiTheme="minorHAnsi" w:hAnsiTheme="minorHAnsi" w:cstheme="minorHAnsi"/>
          <w:b/>
          <w:lang w:eastAsia="zh-CN"/>
        </w:rPr>
      </w:pPr>
      <w:proofErr w:type="spellStart"/>
      <w:r w:rsidRPr="00E924C1">
        <w:rPr>
          <w:rFonts w:asciiTheme="minorHAnsi" w:eastAsiaTheme="minorEastAsia" w:hAnsiTheme="minorHAnsi" w:cstheme="minorHAnsi"/>
          <w:sz w:val="18"/>
          <w:szCs w:val="18"/>
          <w:lang w:eastAsia="zh-CN"/>
        </w:rPr>
        <w:t>Subbandsize</w:t>
      </w:r>
      <w:proofErr w:type="spellEnd"/>
      <w:r w:rsidRPr="00E924C1">
        <w:rPr>
          <w:rFonts w:asciiTheme="minorHAnsi" w:eastAsiaTheme="minorEastAsia" w:hAnsiTheme="minorHAnsi" w:cstheme="minorHAnsi"/>
          <w:sz w:val="18"/>
          <w:szCs w:val="18"/>
          <w:lang w:eastAsia="zh-CN"/>
        </w:rPr>
        <w:t xml:space="preserve">: </w:t>
      </w:r>
      <w:r w:rsidRPr="00E924C1">
        <w:rPr>
          <w:rFonts w:asciiTheme="minorHAnsi" w:eastAsiaTheme="minorEastAsia" w:hAnsiTheme="minorHAnsi" w:cstheme="minorHAnsi" w:hint="eastAsia"/>
          <w:sz w:val="18"/>
          <w:szCs w:val="18"/>
          <w:lang w:eastAsia="zh-CN"/>
        </w:rPr>
        <w:t>“</w:t>
      </w:r>
      <w:r w:rsidRPr="00E924C1">
        <w:rPr>
          <w:rFonts w:asciiTheme="minorHAnsi" w:eastAsiaTheme="minorEastAsia" w:hAnsiTheme="minorHAnsi" w:cstheme="minorHAnsi"/>
          <w:sz w:val="18"/>
          <w:szCs w:val="18"/>
          <w:lang w:eastAsia="zh-CN"/>
        </w:rPr>
        <w:t>8 for FDD and 16 for TDD”</w:t>
      </w:r>
    </w:p>
    <w:p w14:paraId="64A50ABA" w14:textId="77777777" w:rsidR="00AB53AE" w:rsidRPr="00E924C1" w:rsidRDefault="00AB53AE" w:rsidP="00AB53AE">
      <w:pPr>
        <w:overflowPunct w:val="0"/>
        <w:autoSpaceDE w:val="0"/>
        <w:autoSpaceDN w:val="0"/>
        <w:adjustRightInd w:val="0"/>
        <w:textAlignment w:val="baseline"/>
        <w:rPr>
          <w:rFonts w:asciiTheme="minorHAnsi" w:hAnsiTheme="minorHAnsi" w:cstheme="minorHAnsi"/>
          <w:b/>
          <w:lang w:eastAsia="zh-CN"/>
        </w:rPr>
      </w:pPr>
      <w:r w:rsidRPr="00E924C1">
        <w:rPr>
          <w:rFonts w:asciiTheme="minorHAnsi" w:hAnsiTheme="minorHAnsi" w:cstheme="minorHAnsi"/>
          <w:b/>
          <w:lang w:eastAsia="zh-CN"/>
        </w:rPr>
        <w:t xml:space="preserve">Proposal 2-2: Type II Test parameters-random PMI generation (SU-MIMO):  </w:t>
      </w:r>
    </w:p>
    <w:p w14:paraId="2A9962E7" w14:textId="77777777" w:rsidR="00AB53AE" w:rsidRPr="00E924C1" w:rsidRDefault="00AB53AE" w:rsidP="00AB53AE">
      <w:pPr>
        <w:numPr>
          <w:ilvl w:val="1"/>
          <w:numId w:val="25"/>
        </w:numPr>
        <w:overflowPunct w:val="0"/>
        <w:autoSpaceDE w:val="0"/>
        <w:autoSpaceDN w:val="0"/>
        <w:adjustRightInd w:val="0"/>
        <w:textAlignment w:val="baseline"/>
        <w:rPr>
          <w:rFonts w:asciiTheme="minorHAnsi" w:hAnsiTheme="minorHAnsi" w:cstheme="minorHAnsi"/>
          <w:b/>
          <w:lang w:eastAsia="zh-CN"/>
        </w:rPr>
      </w:pPr>
      <w:r w:rsidRPr="00E924C1">
        <w:rPr>
          <w:rFonts w:asciiTheme="minorHAnsi" w:hAnsiTheme="minorHAnsi" w:cstheme="minorHAnsi"/>
          <w:b/>
          <w:lang w:eastAsia="zh-CN"/>
        </w:rPr>
        <w:t>Random PMI generated following the codebook reporting and construction to random select from full available codebook reporting indices  (i</w:t>
      </w:r>
      <w:r w:rsidRPr="00E924C1">
        <w:rPr>
          <w:rFonts w:asciiTheme="minorHAnsi" w:hAnsiTheme="minorHAnsi" w:cstheme="minorHAnsi"/>
          <w:b/>
          <w:vertAlign w:val="subscript"/>
          <w:lang w:eastAsia="zh-CN"/>
        </w:rPr>
        <w:t>1</w:t>
      </w:r>
      <w:r w:rsidRPr="00E924C1">
        <w:rPr>
          <w:rFonts w:asciiTheme="minorHAnsi" w:hAnsiTheme="minorHAnsi" w:cstheme="minorHAnsi"/>
          <w:b/>
          <w:lang w:eastAsia="zh-CN"/>
        </w:rPr>
        <w:t>,i</w:t>
      </w:r>
      <w:r w:rsidRPr="00E924C1">
        <w:rPr>
          <w:rFonts w:asciiTheme="minorHAnsi" w:hAnsiTheme="minorHAnsi" w:cstheme="minorHAnsi"/>
          <w:b/>
          <w:vertAlign w:val="subscript"/>
          <w:lang w:eastAsia="zh-CN"/>
        </w:rPr>
        <w:t>2</w:t>
      </w:r>
      <w:r w:rsidRPr="00E924C1">
        <w:rPr>
          <w:rFonts w:asciiTheme="minorHAnsi" w:hAnsiTheme="minorHAnsi" w:cstheme="minorHAnsi"/>
          <w:b/>
          <w:lang w:eastAsia="zh-CN"/>
        </w:rPr>
        <w:t>)  (which aligned with option 1) .</w:t>
      </w:r>
    </w:p>
    <w:p w14:paraId="18D5AAC0" w14:textId="5FB60941" w:rsidR="00AB53AE" w:rsidRPr="004358EC" w:rsidRDefault="00AB53AE" w:rsidP="004358EC">
      <w:pPr>
        <w:overflowPunct w:val="0"/>
        <w:autoSpaceDE w:val="0"/>
        <w:autoSpaceDN w:val="0"/>
        <w:adjustRightInd w:val="0"/>
        <w:textAlignment w:val="baseline"/>
        <w:rPr>
          <w:rFonts w:asciiTheme="minorHAnsi" w:hAnsiTheme="minorHAnsi" w:cstheme="minorHAnsi"/>
          <w:b/>
          <w:lang w:eastAsia="zh-CN"/>
        </w:rPr>
      </w:pPr>
      <w:r w:rsidRPr="007E6FDA">
        <w:rPr>
          <w:rFonts w:asciiTheme="minorHAnsi" w:hAnsiTheme="minorHAnsi" w:cstheme="minorHAnsi"/>
          <w:b/>
          <w:lang w:eastAsia="zh-CN"/>
        </w:rPr>
        <w:t>Proposal 2-3: Type II Test parameters-MIMO correlation (SU-MIMO):  Using XP Medium</w:t>
      </w:r>
    </w:p>
    <w:p w14:paraId="1DCCAF6F" w14:textId="2CC72179" w:rsidR="008429AD" w:rsidRPr="004358EC" w:rsidRDefault="008429AD" w:rsidP="00D56ECE">
      <w:pPr>
        <w:pStyle w:val="1"/>
        <w:tabs>
          <w:tab w:val="num" w:pos="522"/>
        </w:tabs>
        <w:ind w:left="522" w:hanging="522"/>
        <w:rPr>
          <w:rFonts w:asciiTheme="minorHAnsi" w:hAnsiTheme="minorHAnsi" w:cstheme="minorHAnsi"/>
          <w:lang w:val="en-US" w:eastAsia="zh-CN"/>
        </w:rPr>
      </w:pPr>
      <w:r w:rsidRPr="004358EC">
        <w:rPr>
          <w:rFonts w:asciiTheme="minorHAnsi" w:hAnsiTheme="minorHAnsi" w:cstheme="minorHAnsi"/>
          <w:lang w:val="en-US" w:eastAsia="zh-CN"/>
        </w:rPr>
        <w:t>Reference</w:t>
      </w:r>
    </w:p>
    <w:p w14:paraId="5D6E2616" w14:textId="0511E3AD" w:rsidR="0063566E" w:rsidRPr="004358EC" w:rsidRDefault="0063566E" w:rsidP="0063566E">
      <w:pPr>
        <w:rPr>
          <w:rFonts w:asciiTheme="minorHAnsi" w:hAnsiTheme="minorHAnsi" w:cstheme="minorHAnsi"/>
        </w:rPr>
      </w:pPr>
      <w:r w:rsidRPr="004358EC">
        <w:rPr>
          <w:rFonts w:asciiTheme="minorHAnsi" w:hAnsiTheme="minorHAnsi" w:cstheme="minorHAnsi"/>
        </w:rPr>
        <w:t>[1] R4-2012762</w:t>
      </w:r>
      <w:r w:rsidRPr="004358EC">
        <w:rPr>
          <w:rFonts w:asciiTheme="minorHAnsi" w:hAnsiTheme="minorHAnsi" w:cstheme="minorHAnsi"/>
        </w:rPr>
        <w:tab/>
        <w:t xml:space="preserve">Way forward on PMI reporting requirements for </w:t>
      </w:r>
      <w:proofErr w:type="spellStart"/>
      <w:proofErr w:type="gramStart"/>
      <w:r w:rsidRPr="004358EC">
        <w:rPr>
          <w:rFonts w:asciiTheme="minorHAnsi" w:hAnsiTheme="minorHAnsi" w:cstheme="minorHAnsi"/>
        </w:rPr>
        <w:t>Tx</w:t>
      </w:r>
      <w:proofErr w:type="spellEnd"/>
      <w:proofErr w:type="gramEnd"/>
      <w:r w:rsidRPr="004358EC">
        <w:rPr>
          <w:rFonts w:asciiTheme="minorHAnsi" w:hAnsiTheme="minorHAnsi" w:cstheme="minorHAnsi"/>
        </w:rPr>
        <w:t xml:space="preserve"> ports larger than 8 and up to 32, Ericsson, Samsung</w:t>
      </w:r>
    </w:p>
    <w:p w14:paraId="5C1AA6B1" w14:textId="60B37C49" w:rsidR="0063566E" w:rsidRPr="004358EC" w:rsidRDefault="0063566E" w:rsidP="0063566E">
      <w:pPr>
        <w:rPr>
          <w:rFonts w:asciiTheme="minorHAnsi" w:hAnsiTheme="minorHAnsi" w:cstheme="minorHAnsi"/>
        </w:rPr>
      </w:pPr>
      <w:r w:rsidRPr="004358EC">
        <w:rPr>
          <w:rFonts w:asciiTheme="minorHAnsi" w:hAnsiTheme="minorHAnsi" w:cstheme="minorHAnsi"/>
        </w:rPr>
        <w:t xml:space="preserve"> [2] R4-2012765</w:t>
      </w:r>
      <w:r w:rsidRPr="004358EC">
        <w:rPr>
          <w:rFonts w:asciiTheme="minorHAnsi" w:hAnsiTheme="minorHAnsi" w:cstheme="minorHAnsi"/>
        </w:rPr>
        <w:tab/>
        <w:t xml:space="preserve">Simulation assumptions for NR PMI reporting requirements for more than 8 </w:t>
      </w:r>
      <w:proofErr w:type="spellStart"/>
      <w:proofErr w:type="gramStart"/>
      <w:r w:rsidRPr="004358EC">
        <w:rPr>
          <w:rFonts w:asciiTheme="minorHAnsi" w:hAnsiTheme="minorHAnsi" w:cstheme="minorHAnsi"/>
        </w:rPr>
        <w:t>Tx</w:t>
      </w:r>
      <w:proofErr w:type="spellEnd"/>
      <w:proofErr w:type="gramEnd"/>
      <w:r w:rsidRPr="004358EC">
        <w:rPr>
          <w:rFonts w:asciiTheme="minorHAnsi" w:hAnsiTheme="minorHAnsi" w:cstheme="minorHAnsi"/>
        </w:rPr>
        <w:t xml:space="preserve"> ports, Ericsson</w:t>
      </w:r>
    </w:p>
    <w:p w14:paraId="0EA5C106" w14:textId="5514E580" w:rsidR="001C1AD7" w:rsidRPr="00E924C1" w:rsidRDefault="00602BA5" w:rsidP="001C1AD7">
      <w:pPr>
        <w:rPr>
          <w:rFonts w:asciiTheme="minorHAnsi" w:hAnsiTheme="minorHAnsi" w:cstheme="minorHAnsi"/>
        </w:rPr>
      </w:pPr>
      <w:r w:rsidRPr="00E924C1">
        <w:rPr>
          <w:rFonts w:asciiTheme="minorHAnsi" w:hAnsiTheme="minorHAnsi" w:cstheme="minorHAnsi"/>
        </w:rPr>
        <w:t xml:space="preserve">[3] </w:t>
      </w:r>
      <w:r w:rsidR="001C1AD7" w:rsidRPr="00E924C1">
        <w:rPr>
          <w:rFonts w:asciiTheme="minorHAnsi" w:hAnsiTheme="minorHAnsi" w:cstheme="minorHAnsi"/>
        </w:rPr>
        <w:t>R4-20</w:t>
      </w:r>
      <w:r w:rsidR="00120319" w:rsidRPr="00E924C1">
        <w:rPr>
          <w:rFonts w:asciiTheme="minorHAnsi" w:hAnsiTheme="minorHAnsi" w:cstheme="minorHAnsi"/>
        </w:rPr>
        <w:t>10142</w:t>
      </w:r>
      <w:r w:rsidRPr="00E924C1">
        <w:rPr>
          <w:rFonts w:asciiTheme="minorHAnsi" w:hAnsiTheme="minorHAnsi" w:cstheme="minorHAnsi"/>
        </w:rPr>
        <w:t xml:space="preserve">, </w:t>
      </w:r>
      <w:r w:rsidR="00120319" w:rsidRPr="00E924C1">
        <w:rPr>
          <w:rFonts w:asciiTheme="minorHAnsi" w:hAnsiTheme="minorHAnsi" w:cstheme="minorHAnsi"/>
        </w:rPr>
        <w:t>Views and simulation results for PMI test cases, Samsung</w:t>
      </w:r>
    </w:p>
    <w:p w14:paraId="65C263E8" w14:textId="2C875D6C" w:rsidR="00877375" w:rsidRPr="00C2446B" w:rsidRDefault="00877375">
      <w:pPr>
        <w:rPr>
          <w:lang w:eastAsia="zh-CN"/>
        </w:rPr>
      </w:pPr>
    </w:p>
    <w:sectPr w:rsidR="00877375" w:rsidRPr="00C2446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AB895B" w14:textId="77777777" w:rsidR="00BC5DBC" w:rsidRDefault="00BC5DBC">
      <w:r>
        <w:separator/>
      </w:r>
    </w:p>
  </w:endnote>
  <w:endnote w:type="continuationSeparator" w:id="0">
    <w:p w14:paraId="2656A943" w14:textId="77777777" w:rsidR="00BC5DBC" w:rsidRDefault="00BC5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E2A912" w14:textId="77777777" w:rsidR="00BC5DBC" w:rsidRDefault="00BC5DBC">
      <w:r>
        <w:separator/>
      </w:r>
    </w:p>
  </w:footnote>
  <w:footnote w:type="continuationSeparator" w:id="0">
    <w:p w14:paraId="0CEED74E" w14:textId="77777777" w:rsidR="00BC5DBC" w:rsidRDefault="00BC5D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25BA4"/>
    <w:multiLevelType w:val="hybridMultilevel"/>
    <w:tmpl w:val="C798A40A"/>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33C40C1"/>
    <w:multiLevelType w:val="hybridMultilevel"/>
    <w:tmpl w:val="FCBAF00A"/>
    <w:lvl w:ilvl="0" w:tplc="04090001">
      <w:start w:val="1"/>
      <w:numFmt w:val="bullet"/>
      <w:lvlText w:val=""/>
      <w:lvlJc w:val="left"/>
      <w:pPr>
        <w:ind w:left="463" w:hanging="420"/>
      </w:pPr>
      <w:rPr>
        <w:rFonts w:ascii="Symbol" w:hAnsi="Symbol" w:hint="default"/>
      </w:rPr>
    </w:lvl>
    <w:lvl w:ilvl="1" w:tplc="04090003">
      <w:start w:val="1"/>
      <w:numFmt w:val="bullet"/>
      <w:lvlText w:val=""/>
      <w:lvlJc w:val="left"/>
      <w:pPr>
        <w:ind w:left="883" w:hanging="420"/>
      </w:pPr>
      <w:rPr>
        <w:rFonts w:ascii="Wingdings" w:hAnsi="Wingdings" w:hint="default"/>
      </w:rPr>
    </w:lvl>
    <w:lvl w:ilvl="2" w:tplc="04090005">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
    <w:nsid w:val="06116D00"/>
    <w:multiLevelType w:val="hybridMultilevel"/>
    <w:tmpl w:val="DC5415E2"/>
    <w:lvl w:ilvl="0" w:tplc="35BE31C8">
      <w:start w:val="1"/>
      <w:numFmt w:val="bullet"/>
      <w:lvlText w:val="•"/>
      <w:lvlJc w:val="left"/>
      <w:pPr>
        <w:tabs>
          <w:tab w:val="num" w:pos="360"/>
        </w:tabs>
        <w:ind w:left="360" w:hanging="360"/>
      </w:pPr>
      <w:rPr>
        <w:rFonts w:ascii="Arial" w:hAnsi="Arial" w:hint="default"/>
      </w:rPr>
    </w:lvl>
    <w:lvl w:ilvl="1" w:tplc="43B4A32C">
      <w:start w:val="6"/>
      <w:numFmt w:val="bullet"/>
      <w:lvlText w:val="-"/>
      <w:lvlJc w:val="left"/>
      <w:pPr>
        <w:tabs>
          <w:tab w:val="num" w:pos="1080"/>
        </w:tabs>
        <w:ind w:left="1080" w:hanging="360"/>
      </w:pPr>
      <w:rPr>
        <w:rFonts w:ascii="Times New Roman" w:eastAsia="宋体" w:hAnsi="Times New Roman" w:cs="Times New Roman"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3">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79B76EE"/>
    <w:multiLevelType w:val="hybridMultilevel"/>
    <w:tmpl w:val="B1801E48"/>
    <w:lvl w:ilvl="0" w:tplc="F5DC9D90">
      <w:start w:val="1"/>
      <w:numFmt w:val="bullet"/>
      <w:lvlText w:val="•"/>
      <w:lvlJc w:val="left"/>
      <w:pPr>
        <w:tabs>
          <w:tab w:val="num" w:pos="360"/>
        </w:tabs>
        <w:ind w:left="360" w:hanging="360"/>
      </w:pPr>
      <w:rPr>
        <w:rFonts w:ascii="Arial" w:hAnsi="Arial" w:hint="default"/>
      </w:rPr>
    </w:lvl>
    <w:lvl w:ilvl="1" w:tplc="41C693F4">
      <w:numFmt w:val="bullet"/>
      <w:lvlText w:val="–"/>
      <w:lvlJc w:val="left"/>
      <w:pPr>
        <w:tabs>
          <w:tab w:val="num" w:pos="1080"/>
        </w:tabs>
        <w:ind w:left="1080" w:hanging="360"/>
      </w:pPr>
      <w:rPr>
        <w:rFonts w:ascii="Arial" w:hAnsi="Arial" w:hint="default"/>
      </w:rPr>
    </w:lvl>
    <w:lvl w:ilvl="2" w:tplc="9F74B866" w:tentative="1">
      <w:start w:val="1"/>
      <w:numFmt w:val="bullet"/>
      <w:lvlText w:val="•"/>
      <w:lvlJc w:val="left"/>
      <w:pPr>
        <w:tabs>
          <w:tab w:val="num" w:pos="1800"/>
        </w:tabs>
        <w:ind w:left="1800" w:hanging="360"/>
      </w:pPr>
      <w:rPr>
        <w:rFonts w:ascii="Arial" w:hAnsi="Arial" w:hint="default"/>
      </w:rPr>
    </w:lvl>
    <w:lvl w:ilvl="3" w:tplc="AFCA5958" w:tentative="1">
      <w:start w:val="1"/>
      <w:numFmt w:val="bullet"/>
      <w:lvlText w:val="•"/>
      <w:lvlJc w:val="left"/>
      <w:pPr>
        <w:tabs>
          <w:tab w:val="num" w:pos="2520"/>
        </w:tabs>
        <w:ind w:left="2520" w:hanging="360"/>
      </w:pPr>
      <w:rPr>
        <w:rFonts w:ascii="Arial" w:hAnsi="Arial" w:hint="default"/>
      </w:rPr>
    </w:lvl>
    <w:lvl w:ilvl="4" w:tplc="F5848064" w:tentative="1">
      <w:start w:val="1"/>
      <w:numFmt w:val="bullet"/>
      <w:lvlText w:val="•"/>
      <w:lvlJc w:val="left"/>
      <w:pPr>
        <w:tabs>
          <w:tab w:val="num" w:pos="3240"/>
        </w:tabs>
        <w:ind w:left="3240" w:hanging="360"/>
      </w:pPr>
      <w:rPr>
        <w:rFonts w:ascii="Arial" w:hAnsi="Arial" w:hint="default"/>
      </w:rPr>
    </w:lvl>
    <w:lvl w:ilvl="5" w:tplc="DB44665E" w:tentative="1">
      <w:start w:val="1"/>
      <w:numFmt w:val="bullet"/>
      <w:lvlText w:val="•"/>
      <w:lvlJc w:val="left"/>
      <w:pPr>
        <w:tabs>
          <w:tab w:val="num" w:pos="3960"/>
        </w:tabs>
        <w:ind w:left="3960" w:hanging="360"/>
      </w:pPr>
      <w:rPr>
        <w:rFonts w:ascii="Arial" w:hAnsi="Arial" w:hint="default"/>
      </w:rPr>
    </w:lvl>
    <w:lvl w:ilvl="6" w:tplc="97DC65FE" w:tentative="1">
      <w:start w:val="1"/>
      <w:numFmt w:val="bullet"/>
      <w:lvlText w:val="•"/>
      <w:lvlJc w:val="left"/>
      <w:pPr>
        <w:tabs>
          <w:tab w:val="num" w:pos="4680"/>
        </w:tabs>
        <w:ind w:left="4680" w:hanging="360"/>
      </w:pPr>
      <w:rPr>
        <w:rFonts w:ascii="Arial" w:hAnsi="Arial" w:hint="default"/>
      </w:rPr>
    </w:lvl>
    <w:lvl w:ilvl="7" w:tplc="5CD2494C" w:tentative="1">
      <w:start w:val="1"/>
      <w:numFmt w:val="bullet"/>
      <w:lvlText w:val="•"/>
      <w:lvlJc w:val="left"/>
      <w:pPr>
        <w:tabs>
          <w:tab w:val="num" w:pos="5400"/>
        </w:tabs>
        <w:ind w:left="5400" w:hanging="360"/>
      </w:pPr>
      <w:rPr>
        <w:rFonts w:ascii="Arial" w:hAnsi="Arial" w:hint="default"/>
      </w:rPr>
    </w:lvl>
    <w:lvl w:ilvl="8" w:tplc="7F40387C" w:tentative="1">
      <w:start w:val="1"/>
      <w:numFmt w:val="bullet"/>
      <w:lvlText w:val="•"/>
      <w:lvlJc w:val="left"/>
      <w:pPr>
        <w:tabs>
          <w:tab w:val="num" w:pos="6120"/>
        </w:tabs>
        <w:ind w:left="6120" w:hanging="360"/>
      </w:pPr>
      <w:rPr>
        <w:rFonts w:ascii="Arial" w:hAnsi="Arial" w:hint="default"/>
      </w:rPr>
    </w:lvl>
  </w:abstractNum>
  <w:abstractNum w:abstractNumId="5">
    <w:nsid w:val="0ABB6674"/>
    <w:multiLevelType w:val="hybridMultilevel"/>
    <w:tmpl w:val="5448AF0E"/>
    <w:lvl w:ilvl="0" w:tplc="35BE31C8">
      <w:start w:val="1"/>
      <w:numFmt w:val="bullet"/>
      <w:lvlText w:val="•"/>
      <w:lvlJc w:val="left"/>
      <w:pPr>
        <w:tabs>
          <w:tab w:val="num" w:pos="360"/>
        </w:tabs>
        <w:ind w:left="360" w:hanging="360"/>
      </w:pPr>
      <w:rPr>
        <w:rFonts w:ascii="Arial" w:hAnsi="Arial" w:hint="default"/>
      </w:rPr>
    </w:lvl>
    <w:lvl w:ilvl="1" w:tplc="3E302574">
      <w:numFmt w:val="bullet"/>
      <w:lvlText w:val="–"/>
      <w:lvlJc w:val="left"/>
      <w:pPr>
        <w:tabs>
          <w:tab w:val="num" w:pos="1080"/>
        </w:tabs>
        <w:ind w:left="1080" w:hanging="360"/>
      </w:pPr>
      <w:rPr>
        <w:rFonts w:ascii="Arial" w:hAnsi="Arial"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6">
    <w:nsid w:val="0EF168B3"/>
    <w:multiLevelType w:val="hybridMultilevel"/>
    <w:tmpl w:val="BACE2136"/>
    <w:lvl w:ilvl="0" w:tplc="726885D8">
      <w:start w:val="1"/>
      <w:numFmt w:val="bullet"/>
      <w:lvlText w:val="•"/>
      <w:lvlJc w:val="left"/>
      <w:pPr>
        <w:tabs>
          <w:tab w:val="num" w:pos="720"/>
        </w:tabs>
        <w:ind w:left="720" w:hanging="360"/>
      </w:pPr>
      <w:rPr>
        <w:rFonts w:ascii="Arial" w:hAnsi="Arial" w:hint="default"/>
      </w:rPr>
    </w:lvl>
    <w:lvl w:ilvl="1" w:tplc="1FB6DB70">
      <w:numFmt w:val="bullet"/>
      <w:lvlText w:val="–"/>
      <w:lvlJc w:val="left"/>
      <w:pPr>
        <w:tabs>
          <w:tab w:val="num" w:pos="1440"/>
        </w:tabs>
        <w:ind w:left="1440" w:hanging="360"/>
      </w:pPr>
      <w:rPr>
        <w:rFonts w:ascii="Arial" w:hAnsi="Arial" w:hint="default"/>
      </w:rPr>
    </w:lvl>
    <w:lvl w:ilvl="2" w:tplc="D098E89A">
      <w:numFmt w:val="bullet"/>
      <w:lvlText w:val="•"/>
      <w:lvlJc w:val="left"/>
      <w:pPr>
        <w:tabs>
          <w:tab w:val="num" w:pos="2160"/>
        </w:tabs>
        <w:ind w:left="2160" w:hanging="360"/>
      </w:pPr>
      <w:rPr>
        <w:rFonts w:ascii="Arial" w:hAnsi="Arial" w:hint="default"/>
      </w:rPr>
    </w:lvl>
    <w:lvl w:ilvl="3" w:tplc="E46A4B04" w:tentative="1">
      <w:start w:val="1"/>
      <w:numFmt w:val="bullet"/>
      <w:lvlText w:val="•"/>
      <w:lvlJc w:val="left"/>
      <w:pPr>
        <w:tabs>
          <w:tab w:val="num" w:pos="2880"/>
        </w:tabs>
        <w:ind w:left="2880" w:hanging="360"/>
      </w:pPr>
      <w:rPr>
        <w:rFonts w:ascii="Arial" w:hAnsi="Arial" w:hint="default"/>
      </w:rPr>
    </w:lvl>
    <w:lvl w:ilvl="4" w:tplc="572213E2" w:tentative="1">
      <w:start w:val="1"/>
      <w:numFmt w:val="bullet"/>
      <w:lvlText w:val="•"/>
      <w:lvlJc w:val="left"/>
      <w:pPr>
        <w:tabs>
          <w:tab w:val="num" w:pos="3600"/>
        </w:tabs>
        <w:ind w:left="3600" w:hanging="360"/>
      </w:pPr>
      <w:rPr>
        <w:rFonts w:ascii="Arial" w:hAnsi="Arial" w:hint="default"/>
      </w:rPr>
    </w:lvl>
    <w:lvl w:ilvl="5" w:tplc="07A0C132" w:tentative="1">
      <w:start w:val="1"/>
      <w:numFmt w:val="bullet"/>
      <w:lvlText w:val="•"/>
      <w:lvlJc w:val="left"/>
      <w:pPr>
        <w:tabs>
          <w:tab w:val="num" w:pos="4320"/>
        </w:tabs>
        <w:ind w:left="4320" w:hanging="360"/>
      </w:pPr>
      <w:rPr>
        <w:rFonts w:ascii="Arial" w:hAnsi="Arial" w:hint="default"/>
      </w:rPr>
    </w:lvl>
    <w:lvl w:ilvl="6" w:tplc="16007008" w:tentative="1">
      <w:start w:val="1"/>
      <w:numFmt w:val="bullet"/>
      <w:lvlText w:val="•"/>
      <w:lvlJc w:val="left"/>
      <w:pPr>
        <w:tabs>
          <w:tab w:val="num" w:pos="5040"/>
        </w:tabs>
        <w:ind w:left="5040" w:hanging="360"/>
      </w:pPr>
      <w:rPr>
        <w:rFonts w:ascii="Arial" w:hAnsi="Arial" w:hint="default"/>
      </w:rPr>
    </w:lvl>
    <w:lvl w:ilvl="7" w:tplc="3C225AB4" w:tentative="1">
      <w:start w:val="1"/>
      <w:numFmt w:val="bullet"/>
      <w:lvlText w:val="•"/>
      <w:lvlJc w:val="left"/>
      <w:pPr>
        <w:tabs>
          <w:tab w:val="num" w:pos="5760"/>
        </w:tabs>
        <w:ind w:left="5760" w:hanging="360"/>
      </w:pPr>
      <w:rPr>
        <w:rFonts w:ascii="Arial" w:hAnsi="Arial" w:hint="default"/>
      </w:rPr>
    </w:lvl>
    <w:lvl w:ilvl="8" w:tplc="487C2010" w:tentative="1">
      <w:start w:val="1"/>
      <w:numFmt w:val="bullet"/>
      <w:lvlText w:val="•"/>
      <w:lvlJc w:val="left"/>
      <w:pPr>
        <w:tabs>
          <w:tab w:val="num" w:pos="6480"/>
        </w:tabs>
        <w:ind w:left="6480" w:hanging="360"/>
      </w:pPr>
      <w:rPr>
        <w:rFonts w:ascii="Arial" w:hAnsi="Arial" w:hint="default"/>
      </w:rPr>
    </w:lvl>
  </w:abstractNum>
  <w:abstractNum w:abstractNumId="7">
    <w:nsid w:val="168823EC"/>
    <w:multiLevelType w:val="hybridMultilevel"/>
    <w:tmpl w:val="C02CE936"/>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FD7251"/>
    <w:multiLevelType w:val="hybridMultilevel"/>
    <w:tmpl w:val="A9DE259C"/>
    <w:lvl w:ilvl="0" w:tplc="04090003">
      <w:start w:val="1"/>
      <w:numFmt w:val="bullet"/>
      <w:lvlText w:val="o"/>
      <w:lvlJc w:val="left"/>
      <w:pPr>
        <w:ind w:left="420" w:hanging="420"/>
      </w:pPr>
      <w:rPr>
        <w:rFonts w:ascii="Courier New" w:hAnsi="Courier New" w:cs="Courier New" w:hint="default"/>
      </w:rPr>
    </w:lvl>
    <w:lvl w:ilvl="1" w:tplc="8FF667E4">
      <w:start w:val="15"/>
      <w:numFmt w:val="bullet"/>
      <w:lvlText w:val="-"/>
      <w:lvlJc w:val="left"/>
      <w:pPr>
        <w:ind w:left="840" w:hanging="420"/>
      </w:pPr>
      <w:rPr>
        <w:rFonts w:ascii="Arial" w:eastAsia="Batang"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DD3639"/>
    <w:multiLevelType w:val="hybridMultilevel"/>
    <w:tmpl w:val="ECECA3A4"/>
    <w:lvl w:ilvl="0" w:tplc="51E053E4">
      <w:start w:val="1"/>
      <w:numFmt w:val="bullet"/>
      <w:lvlText w:val="•"/>
      <w:lvlJc w:val="left"/>
      <w:pPr>
        <w:tabs>
          <w:tab w:val="num" w:pos="360"/>
        </w:tabs>
        <w:ind w:left="360" w:hanging="360"/>
      </w:pPr>
      <w:rPr>
        <w:rFonts w:ascii="Arial" w:hAnsi="Arial" w:hint="default"/>
      </w:rPr>
    </w:lvl>
    <w:lvl w:ilvl="1" w:tplc="DF22C846">
      <w:numFmt w:val="bullet"/>
      <w:lvlText w:val="–"/>
      <w:lvlJc w:val="left"/>
      <w:pPr>
        <w:tabs>
          <w:tab w:val="num" w:pos="1080"/>
        </w:tabs>
        <w:ind w:left="1080" w:hanging="360"/>
      </w:pPr>
      <w:rPr>
        <w:rFonts w:ascii="Arial" w:hAnsi="Arial" w:hint="default"/>
      </w:rPr>
    </w:lvl>
    <w:lvl w:ilvl="2" w:tplc="D8967638" w:tentative="1">
      <w:start w:val="1"/>
      <w:numFmt w:val="bullet"/>
      <w:lvlText w:val="•"/>
      <w:lvlJc w:val="left"/>
      <w:pPr>
        <w:tabs>
          <w:tab w:val="num" w:pos="1800"/>
        </w:tabs>
        <w:ind w:left="1800" w:hanging="360"/>
      </w:pPr>
      <w:rPr>
        <w:rFonts w:ascii="Arial" w:hAnsi="Arial" w:hint="default"/>
      </w:rPr>
    </w:lvl>
    <w:lvl w:ilvl="3" w:tplc="BA62D8CA" w:tentative="1">
      <w:start w:val="1"/>
      <w:numFmt w:val="bullet"/>
      <w:lvlText w:val="•"/>
      <w:lvlJc w:val="left"/>
      <w:pPr>
        <w:tabs>
          <w:tab w:val="num" w:pos="2520"/>
        </w:tabs>
        <w:ind w:left="2520" w:hanging="360"/>
      </w:pPr>
      <w:rPr>
        <w:rFonts w:ascii="Arial" w:hAnsi="Arial" w:hint="default"/>
      </w:rPr>
    </w:lvl>
    <w:lvl w:ilvl="4" w:tplc="68BA3666" w:tentative="1">
      <w:start w:val="1"/>
      <w:numFmt w:val="bullet"/>
      <w:lvlText w:val="•"/>
      <w:lvlJc w:val="left"/>
      <w:pPr>
        <w:tabs>
          <w:tab w:val="num" w:pos="3240"/>
        </w:tabs>
        <w:ind w:left="3240" w:hanging="360"/>
      </w:pPr>
      <w:rPr>
        <w:rFonts w:ascii="Arial" w:hAnsi="Arial" w:hint="default"/>
      </w:rPr>
    </w:lvl>
    <w:lvl w:ilvl="5" w:tplc="5EC88EE2" w:tentative="1">
      <w:start w:val="1"/>
      <w:numFmt w:val="bullet"/>
      <w:lvlText w:val="•"/>
      <w:lvlJc w:val="left"/>
      <w:pPr>
        <w:tabs>
          <w:tab w:val="num" w:pos="3960"/>
        </w:tabs>
        <w:ind w:left="3960" w:hanging="360"/>
      </w:pPr>
      <w:rPr>
        <w:rFonts w:ascii="Arial" w:hAnsi="Arial" w:hint="default"/>
      </w:rPr>
    </w:lvl>
    <w:lvl w:ilvl="6" w:tplc="0F7092CC" w:tentative="1">
      <w:start w:val="1"/>
      <w:numFmt w:val="bullet"/>
      <w:lvlText w:val="•"/>
      <w:lvlJc w:val="left"/>
      <w:pPr>
        <w:tabs>
          <w:tab w:val="num" w:pos="4680"/>
        </w:tabs>
        <w:ind w:left="4680" w:hanging="360"/>
      </w:pPr>
      <w:rPr>
        <w:rFonts w:ascii="Arial" w:hAnsi="Arial" w:hint="default"/>
      </w:rPr>
    </w:lvl>
    <w:lvl w:ilvl="7" w:tplc="48F67D8A" w:tentative="1">
      <w:start w:val="1"/>
      <w:numFmt w:val="bullet"/>
      <w:lvlText w:val="•"/>
      <w:lvlJc w:val="left"/>
      <w:pPr>
        <w:tabs>
          <w:tab w:val="num" w:pos="5400"/>
        </w:tabs>
        <w:ind w:left="5400" w:hanging="360"/>
      </w:pPr>
      <w:rPr>
        <w:rFonts w:ascii="Arial" w:hAnsi="Arial" w:hint="default"/>
      </w:rPr>
    </w:lvl>
    <w:lvl w:ilvl="8" w:tplc="902ED37C" w:tentative="1">
      <w:start w:val="1"/>
      <w:numFmt w:val="bullet"/>
      <w:lvlText w:val="•"/>
      <w:lvlJc w:val="left"/>
      <w:pPr>
        <w:tabs>
          <w:tab w:val="num" w:pos="6120"/>
        </w:tabs>
        <w:ind w:left="6120" w:hanging="360"/>
      </w:pPr>
      <w:rPr>
        <w:rFonts w:ascii="Arial" w:hAnsi="Arial" w:hint="default"/>
      </w:rPr>
    </w:lvl>
  </w:abstractNum>
  <w:abstractNum w:abstractNumId="10">
    <w:nsid w:val="25C41A25"/>
    <w:multiLevelType w:val="hybridMultilevel"/>
    <w:tmpl w:val="88FCCDD8"/>
    <w:lvl w:ilvl="0" w:tplc="E3DCF976">
      <w:start w:val="7"/>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26513ABE"/>
    <w:multiLevelType w:val="hybridMultilevel"/>
    <w:tmpl w:val="931055B0"/>
    <w:lvl w:ilvl="0" w:tplc="D82EE014">
      <w:start w:val="1"/>
      <w:numFmt w:val="bullet"/>
      <w:lvlText w:val="•"/>
      <w:lvlJc w:val="left"/>
      <w:pPr>
        <w:tabs>
          <w:tab w:val="num" w:pos="720"/>
        </w:tabs>
        <w:ind w:left="720" w:hanging="360"/>
      </w:pPr>
      <w:rPr>
        <w:rFonts w:ascii="Arial" w:hAnsi="Arial" w:hint="default"/>
      </w:rPr>
    </w:lvl>
    <w:lvl w:ilvl="1" w:tplc="E014E8E2">
      <w:numFmt w:val="bullet"/>
      <w:lvlText w:val="–"/>
      <w:lvlJc w:val="left"/>
      <w:pPr>
        <w:tabs>
          <w:tab w:val="num" w:pos="1440"/>
        </w:tabs>
        <w:ind w:left="1440" w:hanging="360"/>
      </w:pPr>
      <w:rPr>
        <w:rFonts w:ascii="Arial" w:hAnsi="Arial" w:hint="default"/>
      </w:rPr>
    </w:lvl>
    <w:lvl w:ilvl="2" w:tplc="E59A0B72" w:tentative="1">
      <w:start w:val="1"/>
      <w:numFmt w:val="bullet"/>
      <w:lvlText w:val="•"/>
      <w:lvlJc w:val="left"/>
      <w:pPr>
        <w:tabs>
          <w:tab w:val="num" w:pos="2160"/>
        </w:tabs>
        <w:ind w:left="2160" w:hanging="360"/>
      </w:pPr>
      <w:rPr>
        <w:rFonts w:ascii="Arial" w:hAnsi="Arial" w:hint="default"/>
      </w:rPr>
    </w:lvl>
    <w:lvl w:ilvl="3" w:tplc="99EC9C52" w:tentative="1">
      <w:start w:val="1"/>
      <w:numFmt w:val="bullet"/>
      <w:lvlText w:val="•"/>
      <w:lvlJc w:val="left"/>
      <w:pPr>
        <w:tabs>
          <w:tab w:val="num" w:pos="2880"/>
        </w:tabs>
        <w:ind w:left="2880" w:hanging="360"/>
      </w:pPr>
      <w:rPr>
        <w:rFonts w:ascii="Arial" w:hAnsi="Arial" w:hint="default"/>
      </w:rPr>
    </w:lvl>
    <w:lvl w:ilvl="4" w:tplc="65503370" w:tentative="1">
      <w:start w:val="1"/>
      <w:numFmt w:val="bullet"/>
      <w:lvlText w:val="•"/>
      <w:lvlJc w:val="left"/>
      <w:pPr>
        <w:tabs>
          <w:tab w:val="num" w:pos="3600"/>
        </w:tabs>
        <w:ind w:left="3600" w:hanging="360"/>
      </w:pPr>
      <w:rPr>
        <w:rFonts w:ascii="Arial" w:hAnsi="Arial" w:hint="default"/>
      </w:rPr>
    </w:lvl>
    <w:lvl w:ilvl="5" w:tplc="9A0AD65C" w:tentative="1">
      <w:start w:val="1"/>
      <w:numFmt w:val="bullet"/>
      <w:lvlText w:val="•"/>
      <w:lvlJc w:val="left"/>
      <w:pPr>
        <w:tabs>
          <w:tab w:val="num" w:pos="4320"/>
        </w:tabs>
        <w:ind w:left="4320" w:hanging="360"/>
      </w:pPr>
      <w:rPr>
        <w:rFonts w:ascii="Arial" w:hAnsi="Arial" w:hint="default"/>
      </w:rPr>
    </w:lvl>
    <w:lvl w:ilvl="6" w:tplc="0CDA8730" w:tentative="1">
      <w:start w:val="1"/>
      <w:numFmt w:val="bullet"/>
      <w:lvlText w:val="•"/>
      <w:lvlJc w:val="left"/>
      <w:pPr>
        <w:tabs>
          <w:tab w:val="num" w:pos="5040"/>
        </w:tabs>
        <w:ind w:left="5040" w:hanging="360"/>
      </w:pPr>
      <w:rPr>
        <w:rFonts w:ascii="Arial" w:hAnsi="Arial" w:hint="default"/>
      </w:rPr>
    </w:lvl>
    <w:lvl w:ilvl="7" w:tplc="CE2AD12C" w:tentative="1">
      <w:start w:val="1"/>
      <w:numFmt w:val="bullet"/>
      <w:lvlText w:val="•"/>
      <w:lvlJc w:val="left"/>
      <w:pPr>
        <w:tabs>
          <w:tab w:val="num" w:pos="5760"/>
        </w:tabs>
        <w:ind w:left="5760" w:hanging="360"/>
      </w:pPr>
      <w:rPr>
        <w:rFonts w:ascii="Arial" w:hAnsi="Arial" w:hint="default"/>
      </w:rPr>
    </w:lvl>
    <w:lvl w:ilvl="8" w:tplc="300A4D16" w:tentative="1">
      <w:start w:val="1"/>
      <w:numFmt w:val="bullet"/>
      <w:lvlText w:val="•"/>
      <w:lvlJc w:val="left"/>
      <w:pPr>
        <w:tabs>
          <w:tab w:val="num" w:pos="6480"/>
        </w:tabs>
        <w:ind w:left="6480" w:hanging="360"/>
      </w:pPr>
      <w:rPr>
        <w:rFonts w:ascii="Arial" w:hAnsi="Arial" w:hint="default"/>
      </w:rPr>
    </w:lvl>
  </w:abstractNum>
  <w:abstractNum w:abstractNumId="12">
    <w:nsid w:val="2B9112FB"/>
    <w:multiLevelType w:val="hybridMultilevel"/>
    <w:tmpl w:val="BBC60D40"/>
    <w:lvl w:ilvl="0" w:tplc="C4AA42EC">
      <w:start w:val="1"/>
      <w:numFmt w:val="bullet"/>
      <w:lvlText w:val="•"/>
      <w:lvlJc w:val="left"/>
      <w:pPr>
        <w:tabs>
          <w:tab w:val="num" w:pos="720"/>
        </w:tabs>
        <w:ind w:left="720" w:hanging="360"/>
      </w:pPr>
      <w:rPr>
        <w:rFonts w:ascii="Arial" w:hAnsi="Arial" w:hint="default"/>
      </w:rPr>
    </w:lvl>
    <w:lvl w:ilvl="1" w:tplc="B8D8DE6E">
      <w:numFmt w:val="bullet"/>
      <w:lvlText w:val="–"/>
      <w:lvlJc w:val="left"/>
      <w:pPr>
        <w:tabs>
          <w:tab w:val="num" w:pos="1440"/>
        </w:tabs>
        <w:ind w:left="1440" w:hanging="360"/>
      </w:pPr>
      <w:rPr>
        <w:rFonts w:ascii="Arial" w:hAnsi="Arial" w:hint="default"/>
      </w:rPr>
    </w:lvl>
    <w:lvl w:ilvl="2" w:tplc="E3DABCFA" w:tentative="1">
      <w:start w:val="1"/>
      <w:numFmt w:val="bullet"/>
      <w:lvlText w:val="•"/>
      <w:lvlJc w:val="left"/>
      <w:pPr>
        <w:tabs>
          <w:tab w:val="num" w:pos="2160"/>
        </w:tabs>
        <w:ind w:left="2160" w:hanging="360"/>
      </w:pPr>
      <w:rPr>
        <w:rFonts w:ascii="Arial" w:hAnsi="Arial" w:hint="default"/>
      </w:rPr>
    </w:lvl>
    <w:lvl w:ilvl="3" w:tplc="58005A08" w:tentative="1">
      <w:start w:val="1"/>
      <w:numFmt w:val="bullet"/>
      <w:lvlText w:val="•"/>
      <w:lvlJc w:val="left"/>
      <w:pPr>
        <w:tabs>
          <w:tab w:val="num" w:pos="2880"/>
        </w:tabs>
        <w:ind w:left="2880" w:hanging="360"/>
      </w:pPr>
      <w:rPr>
        <w:rFonts w:ascii="Arial" w:hAnsi="Arial" w:hint="default"/>
      </w:rPr>
    </w:lvl>
    <w:lvl w:ilvl="4" w:tplc="556EEB6C" w:tentative="1">
      <w:start w:val="1"/>
      <w:numFmt w:val="bullet"/>
      <w:lvlText w:val="•"/>
      <w:lvlJc w:val="left"/>
      <w:pPr>
        <w:tabs>
          <w:tab w:val="num" w:pos="3600"/>
        </w:tabs>
        <w:ind w:left="3600" w:hanging="360"/>
      </w:pPr>
      <w:rPr>
        <w:rFonts w:ascii="Arial" w:hAnsi="Arial" w:hint="default"/>
      </w:rPr>
    </w:lvl>
    <w:lvl w:ilvl="5" w:tplc="54B8AB84" w:tentative="1">
      <w:start w:val="1"/>
      <w:numFmt w:val="bullet"/>
      <w:lvlText w:val="•"/>
      <w:lvlJc w:val="left"/>
      <w:pPr>
        <w:tabs>
          <w:tab w:val="num" w:pos="4320"/>
        </w:tabs>
        <w:ind w:left="4320" w:hanging="360"/>
      </w:pPr>
      <w:rPr>
        <w:rFonts w:ascii="Arial" w:hAnsi="Arial" w:hint="default"/>
      </w:rPr>
    </w:lvl>
    <w:lvl w:ilvl="6" w:tplc="85DEF85E" w:tentative="1">
      <w:start w:val="1"/>
      <w:numFmt w:val="bullet"/>
      <w:lvlText w:val="•"/>
      <w:lvlJc w:val="left"/>
      <w:pPr>
        <w:tabs>
          <w:tab w:val="num" w:pos="5040"/>
        </w:tabs>
        <w:ind w:left="5040" w:hanging="360"/>
      </w:pPr>
      <w:rPr>
        <w:rFonts w:ascii="Arial" w:hAnsi="Arial" w:hint="default"/>
      </w:rPr>
    </w:lvl>
    <w:lvl w:ilvl="7" w:tplc="ECDEB3D0" w:tentative="1">
      <w:start w:val="1"/>
      <w:numFmt w:val="bullet"/>
      <w:lvlText w:val="•"/>
      <w:lvlJc w:val="left"/>
      <w:pPr>
        <w:tabs>
          <w:tab w:val="num" w:pos="5760"/>
        </w:tabs>
        <w:ind w:left="5760" w:hanging="360"/>
      </w:pPr>
      <w:rPr>
        <w:rFonts w:ascii="Arial" w:hAnsi="Arial" w:hint="default"/>
      </w:rPr>
    </w:lvl>
    <w:lvl w:ilvl="8" w:tplc="C44ABFCE" w:tentative="1">
      <w:start w:val="1"/>
      <w:numFmt w:val="bullet"/>
      <w:lvlText w:val="•"/>
      <w:lvlJc w:val="left"/>
      <w:pPr>
        <w:tabs>
          <w:tab w:val="num" w:pos="6480"/>
        </w:tabs>
        <w:ind w:left="6480" w:hanging="360"/>
      </w:pPr>
      <w:rPr>
        <w:rFonts w:ascii="Arial" w:hAnsi="Arial" w:hint="default"/>
      </w:rPr>
    </w:lvl>
  </w:abstractNum>
  <w:abstractNum w:abstractNumId="13">
    <w:nsid w:val="2BB6229C"/>
    <w:multiLevelType w:val="hybridMultilevel"/>
    <w:tmpl w:val="F1C2302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E9B1A91"/>
    <w:multiLevelType w:val="hybridMultilevel"/>
    <w:tmpl w:val="1E502C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5217AA3"/>
    <w:multiLevelType w:val="hybridMultilevel"/>
    <w:tmpl w:val="466ADE42"/>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7">
    <w:nsid w:val="40194A5E"/>
    <w:multiLevelType w:val="hybridMultilevel"/>
    <w:tmpl w:val="55CA9C46"/>
    <w:lvl w:ilvl="0" w:tplc="CEA4F7AA">
      <w:start w:val="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41C42FAE"/>
    <w:multiLevelType w:val="hybridMultilevel"/>
    <w:tmpl w:val="A2EA6CB4"/>
    <w:lvl w:ilvl="0" w:tplc="35BE31C8">
      <w:start w:val="1"/>
      <w:numFmt w:val="bullet"/>
      <w:lvlText w:val="•"/>
      <w:lvlJc w:val="left"/>
      <w:pPr>
        <w:tabs>
          <w:tab w:val="num" w:pos="360"/>
        </w:tabs>
        <w:ind w:left="360" w:hanging="360"/>
      </w:pPr>
      <w:rPr>
        <w:rFonts w:ascii="Arial" w:hAnsi="Arial" w:hint="default"/>
      </w:rPr>
    </w:lvl>
    <w:lvl w:ilvl="1" w:tplc="E3DCF976">
      <w:start w:val="7"/>
      <w:numFmt w:val="bullet"/>
      <w:lvlText w:val="-"/>
      <w:lvlJc w:val="left"/>
      <w:pPr>
        <w:tabs>
          <w:tab w:val="num" w:pos="1080"/>
        </w:tabs>
        <w:ind w:left="1080" w:hanging="360"/>
      </w:pPr>
      <w:rPr>
        <w:rFonts w:ascii="Times New Roman" w:eastAsia="Times New Roman" w:hAnsi="Times New Roman" w:cs="Times New Roman" w:hint="default"/>
      </w:rPr>
    </w:lvl>
    <w:lvl w:ilvl="2" w:tplc="19E022B0">
      <w:start w:val="1"/>
      <w:numFmt w:val="bullet"/>
      <w:lvlText w:val="•"/>
      <w:lvlJc w:val="left"/>
      <w:pPr>
        <w:tabs>
          <w:tab w:val="num" w:pos="1800"/>
        </w:tabs>
        <w:ind w:left="1800" w:hanging="360"/>
      </w:pPr>
      <w:rPr>
        <w:rFonts w:ascii="Arial" w:hAnsi="Arial" w:hint="default"/>
      </w:rPr>
    </w:lvl>
    <w:lvl w:ilvl="3" w:tplc="FABA45D6">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19">
    <w:nsid w:val="430141E6"/>
    <w:multiLevelType w:val="hybridMultilevel"/>
    <w:tmpl w:val="5F0A8F7C"/>
    <w:lvl w:ilvl="0" w:tplc="41CA4780">
      <w:start w:val="9"/>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91B4B98"/>
    <w:multiLevelType w:val="hybridMultilevel"/>
    <w:tmpl w:val="A61284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DEE59E2"/>
    <w:multiLevelType w:val="hybridMultilevel"/>
    <w:tmpl w:val="874A8596"/>
    <w:lvl w:ilvl="0" w:tplc="AC968F4C">
      <w:start w:val="3"/>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E5E3E0A"/>
    <w:multiLevelType w:val="hybridMultilevel"/>
    <w:tmpl w:val="668EEDBA"/>
    <w:lvl w:ilvl="0" w:tplc="7ED064A2">
      <w:start w:val="1"/>
      <w:numFmt w:val="bullet"/>
      <w:lvlText w:val="•"/>
      <w:lvlJc w:val="left"/>
      <w:pPr>
        <w:tabs>
          <w:tab w:val="num" w:pos="360"/>
        </w:tabs>
        <w:ind w:left="360" w:hanging="360"/>
      </w:pPr>
      <w:rPr>
        <w:rFonts w:ascii="Arial" w:hAnsi="Arial" w:hint="default"/>
      </w:rPr>
    </w:lvl>
    <w:lvl w:ilvl="1" w:tplc="25DE3B2A">
      <w:numFmt w:val="bullet"/>
      <w:lvlText w:val="–"/>
      <w:lvlJc w:val="left"/>
      <w:pPr>
        <w:tabs>
          <w:tab w:val="num" w:pos="1080"/>
        </w:tabs>
        <w:ind w:left="1080" w:hanging="360"/>
      </w:pPr>
      <w:rPr>
        <w:rFonts w:ascii="Arial" w:hAnsi="Arial" w:hint="default"/>
      </w:rPr>
    </w:lvl>
    <w:lvl w:ilvl="2" w:tplc="1F068B10">
      <w:numFmt w:val="bullet"/>
      <w:lvlText w:val="•"/>
      <w:lvlJc w:val="left"/>
      <w:pPr>
        <w:tabs>
          <w:tab w:val="num" w:pos="1800"/>
        </w:tabs>
        <w:ind w:left="1800" w:hanging="360"/>
      </w:pPr>
      <w:rPr>
        <w:rFonts w:ascii="Arial" w:hAnsi="Arial" w:hint="default"/>
      </w:rPr>
    </w:lvl>
    <w:lvl w:ilvl="3" w:tplc="4B789A56" w:tentative="1">
      <w:start w:val="1"/>
      <w:numFmt w:val="bullet"/>
      <w:lvlText w:val="•"/>
      <w:lvlJc w:val="left"/>
      <w:pPr>
        <w:tabs>
          <w:tab w:val="num" w:pos="2520"/>
        </w:tabs>
        <w:ind w:left="2520" w:hanging="360"/>
      </w:pPr>
      <w:rPr>
        <w:rFonts w:ascii="Arial" w:hAnsi="Arial" w:hint="default"/>
      </w:rPr>
    </w:lvl>
    <w:lvl w:ilvl="4" w:tplc="442004C8" w:tentative="1">
      <w:start w:val="1"/>
      <w:numFmt w:val="bullet"/>
      <w:lvlText w:val="•"/>
      <w:lvlJc w:val="left"/>
      <w:pPr>
        <w:tabs>
          <w:tab w:val="num" w:pos="3240"/>
        </w:tabs>
        <w:ind w:left="3240" w:hanging="360"/>
      </w:pPr>
      <w:rPr>
        <w:rFonts w:ascii="Arial" w:hAnsi="Arial" w:hint="default"/>
      </w:rPr>
    </w:lvl>
    <w:lvl w:ilvl="5" w:tplc="B038D458" w:tentative="1">
      <w:start w:val="1"/>
      <w:numFmt w:val="bullet"/>
      <w:lvlText w:val="•"/>
      <w:lvlJc w:val="left"/>
      <w:pPr>
        <w:tabs>
          <w:tab w:val="num" w:pos="3960"/>
        </w:tabs>
        <w:ind w:left="3960" w:hanging="360"/>
      </w:pPr>
      <w:rPr>
        <w:rFonts w:ascii="Arial" w:hAnsi="Arial" w:hint="default"/>
      </w:rPr>
    </w:lvl>
    <w:lvl w:ilvl="6" w:tplc="EB5E1326" w:tentative="1">
      <w:start w:val="1"/>
      <w:numFmt w:val="bullet"/>
      <w:lvlText w:val="•"/>
      <w:lvlJc w:val="left"/>
      <w:pPr>
        <w:tabs>
          <w:tab w:val="num" w:pos="4680"/>
        </w:tabs>
        <w:ind w:left="4680" w:hanging="360"/>
      </w:pPr>
      <w:rPr>
        <w:rFonts w:ascii="Arial" w:hAnsi="Arial" w:hint="default"/>
      </w:rPr>
    </w:lvl>
    <w:lvl w:ilvl="7" w:tplc="1FB2452A" w:tentative="1">
      <w:start w:val="1"/>
      <w:numFmt w:val="bullet"/>
      <w:lvlText w:val="•"/>
      <w:lvlJc w:val="left"/>
      <w:pPr>
        <w:tabs>
          <w:tab w:val="num" w:pos="5400"/>
        </w:tabs>
        <w:ind w:left="5400" w:hanging="360"/>
      </w:pPr>
      <w:rPr>
        <w:rFonts w:ascii="Arial" w:hAnsi="Arial" w:hint="default"/>
      </w:rPr>
    </w:lvl>
    <w:lvl w:ilvl="8" w:tplc="D68C5C90" w:tentative="1">
      <w:start w:val="1"/>
      <w:numFmt w:val="bullet"/>
      <w:lvlText w:val="•"/>
      <w:lvlJc w:val="left"/>
      <w:pPr>
        <w:tabs>
          <w:tab w:val="num" w:pos="6120"/>
        </w:tabs>
        <w:ind w:left="6120" w:hanging="360"/>
      </w:pPr>
      <w:rPr>
        <w:rFonts w:ascii="Arial" w:hAnsi="Arial" w:hint="default"/>
      </w:rPr>
    </w:lvl>
  </w:abstractNum>
  <w:abstractNum w:abstractNumId="23">
    <w:nsid w:val="59696BE0"/>
    <w:multiLevelType w:val="hybridMultilevel"/>
    <w:tmpl w:val="A31AC814"/>
    <w:lvl w:ilvl="0" w:tplc="659C7B82">
      <w:start w:val="1"/>
      <w:numFmt w:val="bullet"/>
      <w:lvlText w:val="•"/>
      <w:lvlJc w:val="left"/>
      <w:pPr>
        <w:tabs>
          <w:tab w:val="num" w:pos="720"/>
        </w:tabs>
        <w:ind w:left="720" w:hanging="360"/>
      </w:pPr>
      <w:rPr>
        <w:rFonts w:ascii="Arial" w:hAnsi="Arial" w:hint="default"/>
      </w:rPr>
    </w:lvl>
    <w:lvl w:ilvl="1" w:tplc="CEECD02A">
      <w:numFmt w:val="bullet"/>
      <w:lvlText w:val="–"/>
      <w:lvlJc w:val="left"/>
      <w:pPr>
        <w:tabs>
          <w:tab w:val="num" w:pos="1440"/>
        </w:tabs>
        <w:ind w:left="1440" w:hanging="360"/>
      </w:pPr>
      <w:rPr>
        <w:rFonts w:ascii="Arial" w:hAnsi="Arial" w:hint="default"/>
      </w:rPr>
    </w:lvl>
    <w:lvl w:ilvl="2" w:tplc="8422B13E">
      <w:numFmt w:val="bullet"/>
      <w:lvlText w:val="o"/>
      <w:lvlJc w:val="left"/>
      <w:pPr>
        <w:tabs>
          <w:tab w:val="num" w:pos="2160"/>
        </w:tabs>
        <w:ind w:left="2160" w:hanging="360"/>
      </w:pPr>
      <w:rPr>
        <w:rFonts w:ascii="Courier New" w:hAnsi="Courier New" w:hint="default"/>
      </w:rPr>
    </w:lvl>
    <w:lvl w:ilvl="3" w:tplc="4C14056E">
      <w:numFmt w:val="bullet"/>
      <w:lvlText w:val=""/>
      <w:lvlJc w:val="left"/>
      <w:pPr>
        <w:tabs>
          <w:tab w:val="num" w:pos="2880"/>
        </w:tabs>
        <w:ind w:left="2880" w:hanging="360"/>
      </w:pPr>
      <w:rPr>
        <w:rFonts w:ascii="Wingdings" w:hAnsi="Wingdings" w:hint="default"/>
      </w:rPr>
    </w:lvl>
    <w:lvl w:ilvl="4" w:tplc="9E687BE8" w:tentative="1">
      <w:start w:val="1"/>
      <w:numFmt w:val="bullet"/>
      <w:lvlText w:val="•"/>
      <w:lvlJc w:val="left"/>
      <w:pPr>
        <w:tabs>
          <w:tab w:val="num" w:pos="3600"/>
        </w:tabs>
        <w:ind w:left="3600" w:hanging="360"/>
      </w:pPr>
      <w:rPr>
        <w:rFonts w:ascii="Arial" w:hAnsi="Arial" w:hint="default"/>
      </w:rPr>
    </w:lvl>
    <w:lvl w:ilvl="5" w:tplc="D6900584" w:tentative="1">
      <w:start w:val="1"/>
      <w:numFmt w:val="bullet"/>
      <w:lvlText w:val="•"/>
      <w:lvlJc w:val="left"/>
      <w:pPr>
        <w:tabs>
          <w:tab w:val="num" w:pos="4320"/>
        </w:tabs>
        <w:ind w:left="4320" w:hanging="360"/>
      </w:pPr>
      <w:rPr>
        <w:rFonts w:ascii="Arial" w:hAnsi="Arial" w:hint="default"/>
      </w:rPr>
    </w:lvl>
    <w:lvl w:ilvl="6" w:tplc="EB42D846" w:tentative="1">
      <w:start w:val="1"/>
      <w:numFmt w:val="bullet"/>
      <w:lvlText w:val="•"/>
      <w:lvlJc w:val="left"/>
      <w:pPr>
        <w:tabs>
          <w:tab w:val="num" w:pos="5040"/>
        </w:tabs>
        <w:ind w:left="5040" w:hanging="360"/>
      </w:pPr>
      <w:rPr>
        <w:rFonts w:ascii="Arial" w:hAnsi="Arial" w:hint="default"/>
      </w:rPr>
    </w:lvl>
    <w:lvl w:ilvl="7" w:tplc="8216EC44" w:tentative="1">
      <w:start w:val="1"/>
      <w:numFmt w:val="bullet"/>
      <w:lvlText w:val="•"/>
      <w:lvlJc w:val="left"/>
      <w:pPr>
        <w:tabs>
          <w:tab w:val="num" w:pos="5760"/>
        </w:tabs>
        <w:ind w:left="5760" w:hanging="360"/>
      </w:pPr>
      <w:rPr>
        <w:rFonts w:ascii="Arial" w:hAnsi="Arial" w:hint="default"/>
      </w:rPr>
    </w:lvl>
    <w:lvl w:ilvl="8" w:tplc="6DC8FC9C" w:tentative="1">
      <w:start w:val="1"/>
      <w:numFmt w:val="bullet"/>
      <w:lvlText w:val="•"/>
      <w:lvlJc w:val="left"/>
      <w:pPr>
        <w:tabs>
          <w:tab w:val="num" w:pos="6480"/>
        </w:tabs>
        <w:ind w:left="6480" w:hanging="360"/>
      </w:pPr>
      <w:rPr>
        <w:rFonts w:ascii="Arial" w:hAnsi="Arial" w:hint="default"/>
      </w:rPr>
    </w:lvl>
  </w:abstractNum>
  <w:abstractNum w:abstractNumId="24">
    <w:nsid w:val="5AD73813"/>
    <w:multiLevelType w:val="hybridMultilevel"/>
    <w:tmpl w:val="DE52B058"/>
    <w:lvl w:ilvl="0" w:tplc="BDD2A914">
      <w:start w:val="1"/>
      <w:numFmt w:val="bullet"/>
      <w:lvlText w:val="•"/>
      <w:lvlJc w:val="left"/>
      <w:pPr>
        <w:tabs>
          <w:tab w:val="num" w:pos="720"/>
        </w:tabs>
        <w:ind w:left="720" w:hanging="360"/>
      </w:pPr>
      <w:rPr>
        <w:rFonts w:ascii="Arial" w:hAnsi="Arial" w:hint="default"/>
      </w:rPr>
    </w:lvl>
    <w:lvl w:ilvl="1" w:tplc="11D8EB3A">
      <w:numFmt w:val="bullet"/>
      <w:lvlText w:val="–"/>
      <w:lvlJc w:val="left"/>
      <w:pPr>
        <w:tabs>
          <w:tab w:val="num" w:pos="1440"/>
        </w:tabs>
        <w:ind w:left="1440" w:hanging="360"/>
      </w:pPr>
      <w:rPr>
        <w:rFonts w:ascii="Arial" w:hAnsi="Arial" w:hint="default"/>
      </w:rPr>
    </w:lvl>
    <w:lvl w:ilvl="2" w:tplc="CEAC1868">
      <w:numFmt w:val="bullet"/>
      <w:lvlText w:val="•"/>
      <w:lvlJc w:val="left"/>
      <w:pPr>
        <w:tabs>
          <w:tab w:val="num" w:pos="2160"/>
        </w:tabs>
        <w:ind w:left="2160" w:hanging="360"/>
      </w:pPr>
      <w:rPr>
        <w:rFonts w:ascii="Arial" w:hAnsi="Arial" w:hint="default"/>
      </w:rPr>
    </w:lvl>
    <w:lvl w:ilvl="3" w:tplc="CCEE82C4" w:tentative="1">
      <w:start w:val="1"/>
      <w:numFmt w:val="bullet"/>
      <w:lvlText w:val="•"/>
      <w:lvlJc w:val="left"/>
      <w:pPr>
        <w:tabs>
          <w:tab w:val="num" w:pos="2880"/>
        </w:tabs>
        <w:ind w:left="2880" w:hanging="360"/>
      </w:pPr>
      <w:rPr>
        <w:rFonts w:ascii="Arial" w:hAnsi="Arial" w:hint="default"/>
      </w:rPr>
    </w:lvl>
    <w:lvl w:ilvl="4" w:tplc="2880FC9C" w:tentative="1">
      <w:start w:val="1"/>
      <w:numFmt w:val="bullet"/>
      <w:lvlText w:val="•"/>
      <w:lvlJc w:val="left"/>
      <w:pPr>
        <w:tabs>
          <w:tab w:val="num" w:pos="3600"/>
        </w:tabs>
        <w:ind w:left="3600" w:hanging="360"/>
      </w:pPr>
      <w:rPr>
        <w:rFonts w:ascii="Arial" w:hAnsi="Arial" w:hint="default"/>
      </w:rPr>
    </w:lvl>
    <w:lvl w:ilvl="5" w:tplc="B7886EB8" w:tentative="1">
      <w:start w:val="1"/>
      <w:numFmt w:val="bullet"/>
      <w:lvlText w:val="•"/>
      <w:lvlJc w:val="left"/>
      <w:pPr>
        <w:tabs>
          <w:tab w:val="num" w:pos="4320"/>
        </w:tabs>
        <w:ind w:left="4320" w:hanging="360"/>
      </w:pPr>
      <w:rPr>
        <w:rFonts w:ascii="Arial" w:hAnsi="Arial" w:hint="default"/>
      </w:rPr>
    </w:lvl>
    <w:lvl w:ilvl="6" w:tplc="0AAE36FC" w:tentative="1">
      <w:start w:val="1"/>
      <w:numFmt w:val="bullet"/>
      <w:lvlText w:val="•"/>
      <w:lvlJc w:val="left"/>
      <w:pPr>
        <w:tabs>
          <w:tab w:val="num" w:pos="5040"/>
        </w:tabs>
        <w:ind w:left="5040" w:hanging="360"/>
      </w:pPr>
      <w:rPr>
        <w:rFonts w:ascii="Arial" w:hAnsi="Arial" w:hint="default"/>
      </w:rPr>
    </w:lvl>
    <w:lvl w:ilvl="7" w:tplc="D02EFF3A" w:tentative="1">
      <w:start w:val="1"/>
      <w:numFmt w:val="bullet"/>
      <w:lvlText w:val="•"/>
      <w:lvlJc w:val="left"/>
      <w:pPr>
        <w:tabs>
          <w:tab w:val="num" w:pos="5760"/>
        </w:tabs>
        <w:ind w:left="5760" w:hanging="360"/>
      </w:pPr>
      <w:rPr>
        <w:rFonts w:ascii="Arial" w:hAnsi="Arial" w:hint="default"/>
      </w:rPr>
    </w:lvl>
    <w:lvl w:ilvl="8" w:tplc="133E997C" w:tentative="1">
      <w:start w:val="1"/>
      <w:numFmt w:val="bullet"/>
      <w:lvlText w:val="•"/>
      <w:lvlJc w:val="left"/>
      <w:pPr>
        <w:tabs>
          <w:tab w:val="num" w:pos="6480"/>
        </w:tabs>
        <w:ind w:left="6480" w:hanging="360"/>
      </w:pPr>
      <w:rPr>
        <w:rFonts w:ascii="Arial" w:hAnsi="Arial" w:hint="default"/>
      </w:rPr>
    </w:lvl>
  </w:abstractNum>
  <w:abstractNum w:abstractNumId="25">
    <w:nsid w:val="5D8D3B56"/>
    <w:multiLevelType w:val="hybridMultilevel"/>
    <w:tmpl w:val="33EEC3D4"/>
    <w:lvl w:ilvl="0" w:tplc="E3DCF976">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60304C6B"/>
    <w:multiLevelType w:val="hybridMultilevel"/>
    <w:tmpl w:val="1AA208D4"/>
    <w:lvl w:ilvl="0" w:tplc="04090001">
      <w:start w:val="1"/>
      <w:numFmt w:val="bullet"/>
      <w:lvlText w:val=""/>
      <w:lvlJc w:val="left"/>
      <w:pPr>
        <w:tabs>
          <w:tab w:val="num" w:pos="360"/>
        </w:tabs>
        <w:ind w:left="360" w:hanging="360"/>
      </w:pPr>
      <w:rPr>
        <w:rFonts w:ascii="Symbol" w:hAnsi="Symbol" w:hint="default"/>
      </w:rPr>
    </w:lvl>
    <w:lvl w:ilvl="1" w:tplc="AF4803D2">
      <w:start w:val="1"/>
      <w:numFmt w:val="bullet"/>
      <w:lvlText w:val="–"/>
      <w:lvlJc w:val="left"/>
      <w:pPr>
        <w:tabs>
          <w:tab w:val="num" w:pos="1080"/>
        </w:tabs>
        <w:ind w:left="1080" w:hanging="360"/>
      </w:pPr>
      <w:rPr>
        <w:rFonts w:ascii="Arial" w:hAnsi="Arial" w:hint="default"/>
      </w:rPr>
    </w:lvl>
    <w:lvl w:ilvl="2" w:tplc="D638C91C">
      <w:start w:val="1"/>
      <w:numFmt w:val="bullet"/>
      <w:lvlText w:val="–"/>
      <w:lvlJc w:val="left"/>
      <w:pPr>
        <w:tabs>
          <w:tab w:val="num" w:pos="1800"/>
        </w:tabs>
        <w:ind w:left="1800" w:hanging="360"/>
      </w:pPr>
      <w:rPr>
        <w:rFonts w:ascii="Arial" w:hAnsi="Arial" w:hint="default"/>
      </w:rPr>
    </w:lvl>
    <w:lvl w:ilvl="3" w:tplc="F62A3920" w:tentative="1">
      <w:start w:val="1"/>
      <w:numFmt w:val="bullet"/>
      <w:lvlText w:val="–"/>
      <w:lvlJc w:val="left"/>
      <w:pPr>
        <w:tabs>
          <w:tab w:val="num" w:pos="2520"/>
        </w:tabs>
        <w:ind w:left="2520" w:hanging="360"/>
      </w:pPr>
      <w:rPr>
        <w:rFonts w:ascii="Arial" w:hAnsi="Arial" w:hint="default"/>
      </w:rPr>
    </w:lvl>
    <w:lvl w:ilvl="4" w:tplc="D9844796" w:tentative="1">
      <w:start w:val="1"/>
      <w:numFmt w:val="bullet"/>
      <w:lvlText w:val="–"/>
      <w:lvlJc w:val="left"/>
      <w:pPr>
        <w:tabs>
          <w:tab w:val="num" w:pos="3240"/>
        </w:tabs>
        <w:ind w:left="3240" w:hanging="360"/>
      </w:pPr>
      <w:rPr>
        <w:rFonts w:ascii="Arial" w:hAnsi="Arial" w:hint="default"/>
      </w:rPr>
    </w:lvl>
    <w:lvl w:ilvl="5" w:tplc="AC407EE0" w:tentative="1">
      <w:start w:val="1"/>
      <w:numFmt w:val="bullet"/>
      <w:lvlText w:val="–"/>
      <w:lvlJc w:val="left"/>
      <w:pPr>
        <w:tabs>
          <w:tab w:val="num" w:pos="3960"/>
        </w:tabs>
        <w:ind w:left="3960" w:hanging="360"/>
      </w:pPr>
      <w:rPr>
        <w:rFonts w:ascii="Arial" w:hAnsi="Arial" w:hint="default"/>
      </w:rPr>
    </w:lvl>
    <w:lvl w:ilvl="6" w:tplc="D348EA46" w:tentative="1">
      <w:start w:val="1"/>
      <w:numFmt w:val="bullet"/>
      <w:lvlText w:val="–"/>
      <w:lvlJc w:val="left"/>
      <w:pPr>
        <w:tabs>
          <w:tab w:val="num" w:pos="4680"/>
        </w:tabs>
        <w:ind w:left="4680" w:hanging="360"/>
      </w:pPr>
      <w:rPr>
        <w:rFonts w:ascii="Arial" w:hAnsi="Arial" w:hint="default"/>
      </w:rPr>
    </w:lvl>
    <w:lvl w:ilvl="7" w:tplc="08EEF0C0" w:tentative="1">
      <w:start w:val="1"/>
      <w:numFmt w:val="bullet"/>
      <w:lvlText w:val="–"/>
      <w:lvlJc w:val="left"/>
      <w:pPr>
        <w:tabs>
          <w:tab w:val="num" w:pos="5400"/>
        </w:tabs>
        <w:ind w:left="5400" w:hanging="360"/>
      </w:pPr>
      <w:rPr>
        <w:rFonts w:ascii="Arial" w:hAnsi="Arial" w:hint="default"/>
      </w:rPr>
    </w:lvl>
    <w:lvl w:ilvl="8" w:tplc="889AFF40" w:tentative="1">
      <w:start w:val="1"/>
      <w:numFmt w:val="bullet"/>
      <w:lvlText w:val="–"/>
      <w:lvlJc w:val="left"/>
      <w:pPr>
        <w:tabs>
          <w:tab w:val="num" w:pos="6120"/>
        </w:tabs>
        <w:ind w:left="6120" w:hanging="360"/>
      </w:pPr>
      <w:rPr>
        <w:rFonts w:ascii="Arial" w:hAnsi="Arial" w:hint="default"/>
      </w:rPr>
    </w:lvl>
  </w:abstractNum>
  <w:abstractNum w:abstractNumId="27">
    <w:nsid w:val="60D1056D"/>
    <w:multiLevelType w:val="hybridMultilevel"/>
    <w:tmpl w:val="BE60E5F8"/>
    <w:lvl w:ilvl="0" w:tplc="04090001">
      <w:start w:val="1"/>
      <w:numFmt w:val="bullet"/>
      <w:lvlText w:val=""/>
      <w:lvlJc w:val="left"/>
      <w:pPr>
        <w:ind w:left="463" w:hanging="420"/>
      </w:pPr>
      <w:rPr>
        <w:rFonts w:ascii="Symbol" w:hAnsi="Symbol" w:hint="default"/>
      </w:rPr>
    </w:lvl>
    <w:lvl w:ilvl="1" w:tplc="04090003">
      <w:start w:val="1"/>
      <w:numFmt w:val="bullet"/>
      <w:lvlText w:val=""/>
      <w:lvlJc w:val="left"/>
      <w:pPr>
        <w:ind w:left="883" w:hanging="420"/>
      </w:pPr>
      <w:rPr>
        <w:rFonts w:ascii="Wingdings" w:hAnsi="Wingdings" w:hint="default"/>
      </w:rPr>
    </w:lvl>
    <w:lvl w:ilvl="2" w:tplc="AC968F4C">
      <w:start w:val="3"/>
      <w:numFmt w:val="bullet"/>
      <w:lvlText w:val="-"/>
      <w:lvlJc w:val="left"/>
      <w:pPr>
        <w:ind w:left="1303" w:hanging="420"/>
      </w:pPr>
      <w:rPr>
        <w:rFonts w:ascii="Times New Roman" w:eastAsia="Malgun Gothic" w:hAnsi="Times New Roman" w:cs="Times New Roman"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8">
    <w:nsid w:val="67FF615E"/>
    <w:multiLevelType w:val="hybridMultilevel"/>
    <w:tmpl w:val="229405D4"/>
    <w:lvl w:ilvl="0" w:tplc="CEA4F7AA">
      <w:start w:val="4"/>
      <w:numFmt w:val="bullet"/>
      <w:lvlText w:val="-"/>
      <w:lvlJc w:val="left"/>
      <w:pPr>
        <w:ind w:left="988" w:hanging="420"/>
      </w:pPr>
      <w:rPr>
        <w:rFonts w:ascii="Times New Roman" w:eastAsia="MS Mincho"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nsid w:val="6DDE3563"/>
    <w:multiLevelType w:val="hybridMultilevel"/>
    <w:tmpl w:val="6CB83952"/>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9A20FCA"/>
    <w:multiLevelType w:val="hybridMultilevel"/>
    <w:tmpl w:val="EA1CE1A2"/>
    <w:lvl w:ilvl="0" w:tplc="E3DCF976">
      <w:start w:val="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9FC12BC"/>
    <w:multiLevelType w:val="hybridMultilevel"/>
    <w:tmpl w:val="D46A5E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6"/>
  </w:num>
  <w:num w:numId="3">
    <w:abstractNumId w:val="26"/>
  </w:num>
  <w:num w:numId="4">
    <w:abstractNumId w:val="5"/>
  </w:num>
  <w:num w:numId="5">
    <w:abstractNumId w:val="8"/>
  </w:num>
  <w:num w:numId="6">
    <w:abstractNumId w:val="17"/>
  </w:num>
  <w:num w:numId="7">
    <w:abstractNumId w:val="28"/>
  </w:num>
  <w:num w:numId="8">
    <w:abstractNumId w:val="1"/>
  </w:num>
  <w:num w:numId="9">
    <w:abstractNumId w:val="27"/>
  </w:num>
  <w:num w:numId="10">
    <w:abstractNumId w:val="22"/>
  </w:num>
  <w:num w:numId="11">
    <w:abstractNumId w:val="4"/>
  </w:num>
  <w:num w:numId="12">
    <w:abstractNumId w:val="21"/>
  </w:num>
  <w:num w:numId="13">
    <w:abstractNumId w:val="29"/>
  </w:num>
  <w:num w:numId="14">
    <w:abstractNumId w:val="20"/>
  </w:num>
  <w:num w:numId="15">
    <w:abstractNumId w:val="11"/>
  </w:num>
  <w:num w:numId="16">
    <w:abstractNumId w:val="9"/>
  </w:num>
  <w:num w:numId="17">
    <w:abstractNumId w:val="31"/>
  </w:num>
  <w:num w:numId="18">
    <w:abstractNumId w:val="13"/>
  </w:num>
  <w:num w:numId="19">
    <w:abstractNumId w:val="14"/>
  </w:num>
  <w:num w:numId="20">
    <w:abstractNumId w:val="7"/>
  </w:num>
  <w:num w:numId="21">
    <w:abstractNumId w:val="15"/>
  </w:num>
  <w:num w:numId="22">
    <w:abstractNumId w:val="19"/>
  </w:num>
  <w:num w:numId="23">
    <w:abstractNumId w:val="12"/>
  </w:num>
  <w:num w:numId="24">
    <w:abstractNumId w:val="2"/>
  </w:num>
  <w:num w:numId="25">
    <w:abstractNumId w:val="18"/>
  </w:num>
  <w:num w:numId="26">
    <w:abstractNumId w:val="24"/>
  </w:num>
  <w:num w:numId="27">
    <w:abstractNumId w:val="23"/>
  </w:num>
  <w:num w:numId="28">
    <w:abstractNumId w:val="0"/>
  </w:num>
  <w:num w:numId="29">
    <w:abstractNumId w:val="10"/>
  </w:num>
  <w:num w:numId="30">
    <w:abstractNumId w:val="6"/>
  </w:num>
  <w:num w:numId="31">
    <w:abstractNumId w:val="30"/>
  </w:num>
  <w:num w:numId="32">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22CDA"/>
    <w:rsid w:val="00027065"/>
    <w:rsid w:val="0003171D"/>
    <w:rsid w:val="00031C1D"/>
    <w:rsid w:val="000345FC"/>
    <w:rsid w:val="000457A1"/>
    <w:rsid w:val="000474D1"/>
    <w:rsid w:val="00050001"/>
    <w:rsid w:val="00052041"/>
    <w:rsid w:val="0005326A"/>
    <w:rsid w:val="00053BDC"/>
    <w:rsid w:val="00055CE3"/>
    <w:rsid w:val="0006266D"/>
    <w:rsid w:val="00062830"/>
    <w:rsid w:val="00065506"/>
    <w:rsid w:val="0006708E"/>
    <w:rsid w:val="0007382E"/>
    <w:rsid w:val="000766E1"/>
    <w:rsid w:val="00077FF6"/>
    <w:rsid w:val="00080D82"/>
    <w:rsid w:val="00081692"/>
    <w:rsid w:val="00082C46"/>
    <w:rsid w:val="000856DB"/>
    <w:rsid w:val="00087548"/>
    <w:rsid w:val="00093E7E"/>
    <w:rsid w:val="000A1830"/>
    <w:rsid w:val="000A4121"/>
    <w:rsid w:val="000A4AA3"/>
    <w:rsid w:val="000A550E"/>
    <w:rsid w:val="000B1A55"/>
    <w:rsid w:val="000B20BB"/>
    <w:rsid w:val="000B2EF6"/>
    <w:rsid w:val="000B2FA6"/>
    <w:rsid w:val="000B4AA0"/>
    <w:rsid w:val="000C38C3"/>
    <w:rsid w:val="000D09FD"/>
    <w:rsid w:val="000D44FB"/>
    <w:rsid w:val="000D4EB3"/>
    <w:rsid w:val="000D574B"/>
    <w:rsid w:val="000D6CFC"/>
    <w:rsid w:val="000D7419"/>
    <w:rsid w:val="000E537B"/>
    <w:rsid w:val="000E57D0"/>
    <w:rsid w:val="000E7858"/>
    <w:rsid w:val="000F6065"/>
    <w:rsid w:val="00107927"/>
    <w:rsid w:val="00110E26"/>
    <w:rsid w:val="00111321"/>
    <w:rsid w:val="001161B4"/>
    <w:rsid w:val="00117151"/>
    <w:rsid w:val="00117BD6"/>
    <w:rsid w:val="00120319"/>
    <w:rsid w:val="001206C2"/>
    <w:rsid w:val="00121978"/>
    <w:rsid w:val="00123422"/>
    <w:rsid w:val="00124B6A"/>
    <w:rsid w:val="00144F96"/>
    <w:rsid w:val="001468C9"/>
    <w:rsid w:val="00151EAC"/>
    <w:rsid w:val="00153528"/>
    <w:rsid w:val="00154E68"/>
    <w:rsid w:val="00154FC3"/>
    <w:rsid w:val="00162548"/>
    <w:rsid w:val="00171BD2"/>
    <w:rsid w:val="00172183"/>
    <w:rsid w:val="001751AB"/>
    <w:rsid w:val="00175A3F"/>
    <w:rsid w:val="00176D31"/>
    <w:rsid w:val="00180E09"/>
    <w:rsid w:val="00183D4C"/>
    <w:rsid w:val="00183F6D"/>
    <w:rsid w:val="0018670E"/>
    <w:rsid w:val="001912F0"/>
    <w:rsid w:val="00195077"/>
    <w:rsid w:val="001A08AA"/>
    <w:rsid w:val="001A3A72"/>
    <w:rsid w:val="001C0E8A"/>
    <w:rsid w:val="001C1409"/>
    <w:rsid w:val="001C1AD7"/>
    <w:rsid w:val="001C2AE6"/>
    <w:rsid w:val="001C38D4"/>
    <w:rsid w:val="001C4A89"/>
    <w:rsid w:val="001C4F2C"/>
    <w:rsid w:val="001C6177"/>
    <w:rsid w:val="001D0363"/>
    <w:rsid w:val="001D7D94"/>
    <w:rsid w:val="001E4218"/>
    <w:rsid w:val="001F0B20"/>
    <w:rsid w:val="001F1C19"/>
    <w:rsid w:val="00200A62"/>
    <w:rsid w:val="00203740"/>
    <w:rsid w:val="002138EA"/>
    <w:rsid w:val="00213F84"/>
    <w:rsid w:val="00214FBD"/>
    <w:rsid w:val="00222368"/>
    <w:rsid w:val="00222897"/>
    <w:rsid w:val="00222B0C"/>
    <w:rsid w:val="00235394"/>
    <w:rsid w:val="00235577"/>
    <w:rsid w:val="00235886"/>
    <w:rsid w:val="002435CA"/>
    <w:rsid w:val="0024469F"/>
    <w:rsid w:val="002537BC"/>
    <w:rsid w:val="00255C58"/>
    <w:rsid w:val="0025600C"/>
    <w:rsid w:val="00260EC7"/>
    <w:rsid w:val="00261539"/>
    <w:rsid w:val="0026179F"/>
    <w:rsid w:val="002666AE"/>
    <w:rsid w:val="00274E1A"/>
    <w:rsid w:val="00276B44"/>
    <w:rsid w:val="002775B1"/>
    <w:rsid w:val="002775B9"/>
    <w:rsid w:val="002811C4"/>
    <w:rsid w:val="00282213"/>
    <w:rsid w:val="00284016"/>
    <w:rsid w:val="00284D78"/>
    <w:rsid w:val="002858BF"/>
    <w:rsid w:val="00285E49"/>
    <w:rsid w:val="00286AE0"/>
    <w:rsid w:val="002939AF"/>
    <w:rsid w:val="00294491"/>
    <w:rsid w:val="00294BDE"/>
    <w:rsid w:val="002A0CED"/>
    <w:rsid w:val="002A1534"/>
    <w:rsid w:val="002A23CA"/>
    <w:rsid w:val="002A4CD0"/>
    <w:rsid w:val="002A7DA6"/>
    <w:rsid w:val="002B516C"/>
    <w:rsid w:val="002B60C1"/>
    <w:rsid w:val="002C20F1"/>
    <w:rsid w:val="002C4B52"/>
    <w:rsid w:val="002C6090"/>
    <w:rsid w:val="002D03E5"/>
    <w:rsid w:val="002D0F6D"/>
    <w:rsid w:val="002D36EB"/>
    <w:rsid w:val="002D6BDF"/>
    <w:rsid w:val="002E2CE9"/>
    <w:rsid w:val="002E3BF7"/>
    <w:rsid w:val="002E403E"/>
    <w:rsid w:val="002F158C"/>
    <w:rsid w:val="002F4093"/>
    <w:rsid w:val="002F5636"/>
    <w:rsid w:val="003022A5"/>
    <w:rsid w:val="00315867"/>
    <w:rsid w:val="00316F03"/>
    <w:rsid w:val="003260D7"/>
    <w:rsid w:val="00336697"/>
    <w:rsid w:val="00337F6D"/>
    <w:rsid w:val="00344CA9"/>
    <w:rsid w:val="003537A7"/>
    <w:rsid w:val="00355873"/>
    <w:rsid w:val="0035660F"/>
    <w:rsid w:val="003628B9"/>
    <w:rsid w:val="00362D8F"/>
    <w:rsid w:val="00363098"/>
    <w:rsid w:val="00363726"/>
    <w:rsid w:val="00367724"/>
    <w:rsid w:val="003770F6"/>
    <w:rsid w:val="00383E37"/>
    <w:rsid w:val="00393042"/>
    <w:rsid w:val="00394AD5"/>
    <w:rsid w:val="0039555A"/>
    <w:rsid w:val="0039642D"/>
    <w:rsid w:val="00396CB3"/>
    <w:rsid w:val="003A2E40"/>
    <w:rsid w:val="003A3362"/>
    <w:rsid w:val="003B0158"/>
    <w:rsid w:val="003B56DB"/>
    <w:rsid w:val="003B755E"/>
    <w:rsid w:val="003C228E"/>
    <w:rsid w:val="003C51E7"/>
    <w:rsid w:val="003C6893"/>
    <w:rsid w:val="003D1EFD"/>
    <w:rsid w:val="003D28BF"/>
    <w:rsid w:val="003D4215"/>
    <w:rsid w:val="003D7719"/>
    <w:rsid w:val="003E40EE"/>
    <w:rsid w:val="003F1C1B"/>
    <w:rsid w:val="003F4CDA"/>
    <w:rsid w:val="00401144"/>
    <w:rsid w:val="00407661"/>
    <w:rsid w:val="00410314"/>
    <w:rsid w:val="00412063"/>
    <w:rsid w:val="00412EB1"/>
    <w:rsid w:val="00413DDE"/>
    <w:rsid w:val="00414118"/>
    <w:rsid w:val="00416084"/>
    <w:rsid w:val="00424F8C"/>
    <w:rsid w:val="004258A1"/>
    <w:rsid w:val="004271BA"/>
    <w:rsid w:val="004277BA"/>
    <w:rsid w:val="00427875"/>
    <w:rsid w:val="00434DC1"/>
    <w:rsid w:val="004350F4"/>
    <w:rsid w:val="004358EC"/>
    <w:rsid w:val="00440154"/>
    <w:rsid w:val="004412A0"/>
    <w:rsid w:val="00443CB6"/>
    <w:rsid w:val="00450F27"/>
    <w:rsid w:val="004510E5"/>
    <w:rsid w:val="00456A75"/>
    <w:rsid w:val="00461E39"/>
    <w:rsid w:val="00462D3A"/>
    <w:rsid w:val="00462EB1"/>
    <w:rsid w:val="00463521"/>
    <w:rsid w:val="00471125"/>
    <w:rsid w:val="0047148F"/>
    <w:rsid w:val="0047437A"/>
    <w:rsid w:val="0047577E"/>
    <w:rsid w:val="00480E42"/>
    <w:rsid w:val="00481343"/>
    <w:rsid w:val="0048543E"/>
    <w:rsid w:val="004868C1"/>
    <w:rsid w:val="0048750F"/>
    <w:rsid w:val="00490976"/>
    <w:rsid w:val="004A495F"/>
    <w:rsid w:val="004A4AC6"/>
    <w:rsid w:val="004B150B"/>
    <w:rsid w:val="004B6772"/>
    <w:rsid w:val="004B6B0F"/>
    <w:rsid w:val="004D507A"/>
    <w:rsid w:val="004E2659"/>
    <w:rsid w:val="004E39EE"/>
    <w:rsid w:val="004E56E0"/>
    <w:rsid w:val="004E7329"/>
    <w:rsid w:val="004F2CB0"/>
    <w:rsid w:val="005017F7"/>
    <w:rsid w:val="00501FA7"/>
    <w:rsid w:val="005034DC"/>
    <w:rsid w:val="00505BFA"/>
    <w:rsid w:val="005071B4"/>
    <w:rsid w:val="0050727D"/>
    <w:rsid w:val="00507687"/>
    <w:rsid w:val="005117A9"/>
    <w:rsid w:val="00511F57"/>
    <w:rsid w:val="00515810"/>
    <w:rsid w:val="00515CBE"/>
    <w:rsid w:val="00515E2B"/>
    <w:rsid w:val="00522A7E"/>
    <w:rsid w:val="00522F20"/>
    <w:rsid w:val="005308DB"/>
    <w:rsid w:val="00530A2E"/>
    <w:rsid w:val="00530FBE"/>
    <w:rsid w:val="005339DB"/>
    <w:rsid w:val="00534C89"/>
    <w:rsid w:val="00537FDE"/>
    <w:rsid w:val="00541573"/>
    <w:rsid w:val="0054348A"/>
    <w:rsid w:val="00555C1F"/>
    <w:rsid w:val="00561423"/>
    <w:rsid w:val="00561D51"/>
    <w:rsid w:val="00565A7B"/>
    <w:rsid w:val="00580FF5"/>
    <w:rsid w:val="0058519C"/>
    <w:rsid w:val="00586BE9"/>
    <w:rsid w:val="00587B86"/>
    <w:rsid w:val="005908E6"/>
    <w:rsid w:val="00590F74"/>
    <w:rsid w:val="005956EE"/>
    <w:rsid w:val="005A083E"/>
    <w:rsid w:val="005C1EA6"/>
    <w:rsid w:val="005C6C5F"/>
    <w:rsid w:val="005D0B99"/>
    <w:rsid w:val="005D308E"/>
    <w:rsid w:val="005D3A48"/>
    <w:rsid w:val="005D7AF8"/>
    <w:rsid w:val="005E34A6"/>
    <w:rsid w:val="005E4FC2"/>
    <w:rsid w:val="005E7319"/>
    <w:rsid w:val="005F2145"/>
    <w:rsid w:val="005F7E84"/>
    <w:rsid w:val="006016E1"/>
    <w:rsid w:val="00602BA5"/>
    <w:rsid w:val="00602D27"/>
    <w:rsid w:val="00607FC1"/>
    <w:rsid w:val="006144A1"/>
    <w:rsid w:val="00616096"/>
    <w:rsid w:val="006160A2"/>
    <w:rsid w:val="00620F25"/>
    <w:rsid w:val="00627FFD"/>
    <w:rsid w:val="006302AA"/>
    <w:rsid w:val="0063333C"/>
    <w:rsid w:val="0063566E"/>
    <w:rsid w:val="006363BD"/>
    <w:rsid w:val="006412DC"/>
    <w:rsid w:val="00642BC6"/>
    <w:rsid w:val="00644790"/>
    <w:rsid w:val="006501AF"/>
    <w:rsid w:val="00650DDE"/>
    <w:rsid w:val="00666F36"/>
    <w:rsid w:val="00672307"/>
    <w:rsid w:val="006808C6"/>
    <w:rsid w:val="00682668"/>
    <w:rsid w:val="00683435"/>
    <w:rsid w:val="00685BAC"/>
    <w:rsid w:val="00690D92"/>
    <w:rsid w:val="00692A68"/>
    <w:rsid w:val="00695D85"/>
    <w:rsid w:val="006A0768"/>
    <w:rsid w:val="006A30A2"/>
    <w:rsid w:val="006A6D23"/>
    <w:rsid w:val="006B25DE"/>
    <w:rsid w:val="006C1C3B"/>
    <w:rsid w:val="006C2025"/>
    <w:rsid w:val="006C4E43"/>
    <w:rsid w:val="006C513A"/>
    <w:rsid w:val="006C643E"/>
    <w:rsid w:val="006D3671"/>
    <w:rsid w:val="006D5189"/>
    <w:rsid w:val="006E0A73"/>
    <w:rsid w:val="006E0FEE"/>
    <w:rsid w:val="006E6C11"/>
    <w:rsid w:val="006F7C0C"/>
    <w:rsid w:val="006F7EA3"/>
    <w:rsid w:val="00700755"/>
    <w:rsid w:val="0070646B"/>
    <w:rsid w:val="007130A2"/>
    <w:rsid w:val="00715463"/>
    <w:rsid w:val="00730655"/>
    <w:rsid w:val="00731D77"/>
    <w:rsid w:val="00732360"/>
    <w:rsid w:val="0073390A"/>
    <w:rsid w:val="00734E64"/>
    <w:rsid w:val="00736B37"/>
    <w:rsid w:val="007520B4"/>
    <w:rsid w:val="007655D5"/>
    <w:rsid w:val="007763C1"/>
    <w:rsid w:val="00777E82"/>
    <w:rsid w:val="00781359"/>
    <w:rsid w:val="00793CE3"/>
    <w:rsid w:val="007A1EAA"/>
    <w:rsid w:val="007A79FD"/>
    <w:rsid w:val="007B0B9D"/>
    <w:rsid w:val="007B5069"/>
    <w:rsid w:val="007B5A43"/>
    <w:rsid w:val="007B709B"/>
    <w:rsid w:val="007C1343"/>
    <w:rsid w:val="007C5EF1"/>
    <w:rsid w:val="007C7BF5"/>
    <w:rsid w:val="007D64F2"/>
    <w:rsid w:val="007D75E5"/>
    <w:rsid w:val="007D773E"/>
    <w:rsid w:val="007E066E"/>
    <w:rsid w:val="007E1356"/>
    <w:rsid w:val="007E20FC"/>
    <w:rsid w:val="007E6FDA"/>
    <w:rsid w:val="007E7062"/>
    <w:rsid w:val="007F0E1E"/>
    <w:rsid w:val="007F29A7"/>
    <w:rsid w:val="007F2D5E"/>
    <w:rsid w:val="007F3849"/>
    <w:rsid w:val="0081586A"/>
    <w:rsid w:val="00816078"/>
    <w:rsid w:val="008177E3"/>
    <w:rsid w:val="00823AA9"/>
    <w:rsid w:val="008255B9"/>
    <w:rsid w:val="00825CD8"/>
    <w:rsid w:val="00827324"/>
    <w:rsid w:val="00834993"/>
    <w:rsid w:val="00837AAE"/>
    <w:rsid w:val="008429AD"/>
    <w:rsid w:val="008429DB"/>
    <w:rsid w:val="00846D13"/>
    <w:rsid w:val="00850C75"/>
    <w:rsid w:val="00850E39"/>
    <w:rsid w:val="0085477A"/>
    <w:rsid w:val="00855173"/>
    <w:rsid w:val="00855449"/>
    <w:rsid w:val="008557D9"/>
    <w:rsid w:val="00855BF7"/>
    <w:rsid w:val="00856206"/>
    <w:rsid w:val="00856214"/>
    <w:rsid w:val="00862089"/>
    <w:rsid w:val="00866D5B"/>
    <w:rsid w:val="00866FF5"/>
    <w:rsid w:val="00873E1F"/>
    <w:rsid w:val="00874C16"/>
    <w:rsid w:val="00876867"/>
    <w:rsid w:val="00877375"/>
    <w:rsid w:val="00886D1F"/>
    <w:rsid w:val="00891EE1"/>
    <w:rsid w:val="00893987"/>
    <w:rsid w:val="00895429"/>
    <w:rsid w:val="008963EF"/>
    <w:rsid w:val="0089688E"/>
    <w:rsid w:val="008A1FBE"/>
    <w:rsid w:val="008B2FB2"/>
    <w:rsid w:val="008B5AE7"/>
    <w:rsid w:val="008B7A7A"/>
    <w:rsid w:val="008C60E9"/>
    <w:rsid w:val="008D1B7C"/>
    <w:rsid w:val="008D20D6"/>
    <w:rsid w:val="008D4138"/>
    <w:rsid w:val="008D6657"/>
    <w:rsid w:val="008E1F60"/>
    <w:rsid w:val="008E307E"/>
    <w:rsid w:val="008F6056"/>
    <w:rsid w:val="00902C07"/>
    <w:rsid w:val="00905804"/>
    <w:rsid w:val="009101E2"/>
    <w:rsid w:val="00915D73"/>
    <w:rsid w:val="00915DE0"/>
    <w:rsid w:val="00916077"/>
    <w:rsid w:val="009170A2"/>
    <w:rsid w:val="009208A6"/>
    <w:rsid w:val="00924514"/>
    <w:rsid w:val="00924958"/>
    <w:rsid w:val="00927316"/>
    <w:rsid w:val="0093276D"/>
    <w:rsid w:val="00933D12"/>
    <w:rsid w:val="00937065"/>
    <w:rsid w:val="00940285"/>
    <w:rsid w:val="009427AF"/>
    <w:rsid w:val="00947E7E"/>
    <w:rsid w:val="0095139A"/>
    <w:rsid w:val="00953E16"/>
    <w:rsid w:val="009542AC"/>
    <w:rsid w:val="00961BB2"/>
    <w:rsid w:val="009638D6"/>
    <w:rsid w:val="00972BD0"/>
    <w:rsid w:val="0097408E"/>
    <w:rsid w:val="00974BB2"/>
    <w:rsid w:val="00974FA7"/>
    <w:rsid w:val="0097546A"/>
    <w:rsid w:val="009756E5"/>
    <w:rsid w:val="00977A8C"/>
    <w:rsid w:val="009804F2"/>
    <w:rsid w:val="00983910"/>
    <w:rsid w:val="009850CC"/>
    <w:rsid w:val="009859B4"/>
    <w:rsid w:val="009932AC"/>
    <w:rsid w:val="00994351"/>
    <w:rsid w:val="00996A8F"/>
    <w:rsid w:val="009A1DBF"/>
    <w:rsid w:val="009A40D0"/>
    <w:rsid w:val="009A5261"/>
    <w:rsid w:val="009A68E6"/>
    <w:rsid w:val="009A7598"/>
    <w:rsid w:val="009B1DF8"/>
    <w:rsid w:val="009B3D20"/>
    <w:rsid w:val="009B4449"/>
    <w:rsid w:val="009B4571"/>
    <w:rsid w:val="009B5418"/>
    <w:rsid w:val="009C0727"/>
    <w:rsid w:val="009C492F"/>
    <w:rsid w:val="009D2FF2"/>
    <w:rsid w:val="009D3226"/>
    <w:rsid w:val="009D3385"/>
    <w:rsid w:val="009D793C"/>
    <w:rsid w:val="009E16A9"/>
    <w:rsid w:val="009E375F"/>
    <w:rsid w:val="009E5401"/>
    <w:rsid w:val="009F2FA3"/>
    <w:rsid w:val="00A0758F"/>
    <w:rsid w:val="00A119C6"/>
    <w:rsid w:val="00A1570A"/>
    <w:rsid w:val="00A211B4"/>
    <w:rsid w:val="00A25758"/>
    <w:rsid w:val="00A27454"/>
    <w:rsid w:val="00A33DDF"/>
    <w:rsid w:val="00A34547"/>
    <w:rsid w:val="00A36DF5"/>
    <w:rsid w:val="00A376B7"/>
    <w:rsid w:val="00A41BF5"/>
    <w:rsid w:val="00A42AA5"/>
    <w:rsid w:val="00A44778"/>
    <w:rsid w:val="00A469E7"/>
    <w:rsid w:val="00A5361A"/>
    <w:rsid w:val="00A604A4"/>
    <w:rsid w:val="00A6605B"/>
    <w:rsid w:val="00A66ADC"/>
    <w:rsid w:val="00A66B3B"/>
    <w:rsid w:val="00A7147D"/>
    <w:rsid w:val="00A81B15"/>
    <w:rsid w:val="00A81D63"/>
    <w:rsid w:val="00A837FF"/>
    <w:rsid w:val="00A84DC8"/>
    <w:rsid w:val="00A85489"/>
    <w:rsid w:val="00A85DBC"/>
    <w:rsid w:val="00A87FEB"/>
    <w:rsid w:val="00A92590"/>
    <w:rsid w:val="00A93F9F"/>
    <w:rsid w:val="00A9420E"/>
    <w:rsid w:val="00A97648"/>
    <w:rsid w:val="00AA1CFD"/>
    <w:rsid w:val="00AA2239"/>
    <w:rsid w:val="00AA33D2"/>
    <w:rsid w:val="00AA4301"/>
    <w:rsid w:val="00AB0C57"/>
    <w:rsid w:val="00AB1195"/>
    <w:rsid w:val="00AB2E7B"/>
    <w:rsid w:val="00AB4182"/>
    <w:rsid w:val="00AB53AE"/>
    <w:rsid w:val="00AC27DB"/>
    <w:rsid w:val="00AC5153"/>
    <w:rsid w:val="00AC5786"/>
    <w:rsid w:val="00AC6D6B"/>
    <w:rsid w:val="00AD1599"/>
    <w:rsid w:val="00AD599D"/>
    <w:rsid w:val="00AD7736"/>
    <w:rsid w:val="00AE5855"/>
    <w:rsid w:val="00AE61CC"/>
    <w:rsid w:val="00AE70D4"/>
    <w:rsid w:val="00AE7868"/>
    <w:rsid w:val="00AF0407"/>
    <w:rsid w:val="00B07CF9"/>
    <w:rsid w:val="00B12B26"/>
    <w:rsid w:val="00B163F8"/>
    <w:rsid w:val="00B23D82"/>
    <w:rsid w:val="00B2472D"/>
    <w:rsid w:val="00B2549F"/>
    <w:rsid w:val="00B53FF4"/>
    <w:rsid w:val="00B57265"/>
    <w:rsid w:val="00B633AE"/>
    <w:rsid w:val="00B665D2"/>
    <w:rsid w:val="00B6737C"/>
    <w:rsid w:val="00B7214D"/>
    <w:rsid w:val="00B74372"/>
    <w:rsid w:val="00B75525"/>
    <w:rsid w:val="00B80283"/>
    <w:rsid w:val="00B8095F"/>
    <w:rsid w:val="00B80B0C"/>
    <w:rsid w:val="00B80B11"/>
    <w:rsid w:val="00B8446C"/>
    <w:rsid w:val="00B87725"/>
    <w:rsid w:val="00B90F28"/>
    <w:rsid w:val="00BA259A"/>
    <w:rsid w:val="00BA259C"/>
    <w:rsid w:val="00BA29D3"/>
    <w:rsid w:val="00BA307F"/>
    <w:rsid w:val="00BA5280"/>
    <w:rsid w:val="00BB14F1"/>
    <w:rsid w:val="00BB572E"/>
    <w:rsid w:val="00BB74FD"/>
    <w:rsid w:val="00BC5982"/>
    <w:rsid w:val="00BC5DBC"/>
    <w:rsid w:val="00BD107E"/>
    <w:rsid w:val="00BD28BF"/>
    <w:rsid w:val="00BD6404"/>
    <w:rsid w:val="00BE32DD"/>
    <w:rsid w:val="00BE33AE"/>
    <w:rsid w:val="00BF046F"/>
    <w:rsid w:val="00BF582A"/>
    <w:rsid w:val="00BF7610"/>
    <w:rsid w:val="00C01D50"/>
    <w:rsid w:val="00C056DC"/>
    <w:rsid w:val="00C0727B"/>
    <w:rsid w:val="00C100DE"/>
    <w:rsid w:val="00C1329B"/>
    <w:rsid w:val="00C1382D"/>
    <w:rsid w:val="00C166AE"/>
    <w:rsid w:val="00C2446B"/>
    <w:rsid w:val="00C31283"/>
    <w:rsid w:val="00C33C48"/>
    <w:rsid w:val="00C340E5"/>
    <w:rsid w:val="00C35AA7"/>
    <w:rsid w:val="00C43BA1"/>
    <w:rsid w:val="00C43DAB"/>
    <w:rsid w:val="00C46AE8"/>
    <w:rsid w:val="00C47F08"/>
    <w:rsid w:val="00C514A6"/>
    <w:rsid w:val="00C52073"/>
    <w:rsid w:val="00C52ABF"/>
    <w:rsid w:val="00C53870"/>
    <w:rsid w:val="00C5739F"/>
    <w:rsid w:val="00C57CF0"/>
    <w:rsid w:val="00C65891"/>
    <w:rsid w:val="00C66AC9"/>
    <w:rsid w:val="00C6742E"/>
    <w:rsid w:val="00C71CDC"/>
    <w:rsid w:val="00C724D3"/>
    <w:rsid w:val="00C77DD9"/>
    <w:rsid w:val="00C83BE6"/>
    <w:rsid w:val="00C85354"/>
    <w:rsid w:val="00C86ABA"/>
    <w:rsid w:val="00C943F3"/>
    <w:rsid w:val="00CA08C6"/>
    <w:rsid w:val="00CA2729"/>
    <w:rsid w:val="00CA3057"/>
    <w:rsid w:val="00CA45F8"/>
    <w:rsid w:val="00CB2500"/>
    <w:rsid w:val="00CB33C7"/>
    <w:rsid w:val="00CB7E4C"/>
    <w:rsid w:val="00CC0C66"/>
    <w:rsid w:val="00CC25B4"/>
    <w:rsid w:val="00CC5F88"/>
    <w:rsid w:val="00CC69C8"/>
    <w:rsid w:val="00CC77A2"/>
    <w:rsid w:val="00CD6A1B"/>
    <w:rsid w:val="00CE03D9"/>
    <w:rsid w:val="00CE0A7F"/>
    <w:rsid w:val="00CE1718"/>
    <w:rsid w:val="00CF21E4"/>
    <w:rsid w:val="00CF4156"/>
    <w:rsid w:val="00CF48AB"/>
    <w:rsid w:val="00D00B6F"/>
    <w:rsid w:val="00D03D00"/>
    <w:rsid w:val="00D05C30"/>
    <w:rsid w:val="00D11359"/>
    <w:rsid w:val="00D3188C"/>
    <w:rsid w:val="00D35F9B"/>
    <w:rsid w:val="00D36B69"/>
    <w:rsid w:val="00D37210"/>
    <w:rsid w:val="00D4068B"/>
    <w:rsid w:val="00D408DD"/>
    <w:rsid w:val="00D41F71"/>
    <w:rsid w:val="00D45D72"/>
    <w:rsid w:val="00D50ED7"/>
    <w:rsid w:val="00D520E4"/>
    <w:rsid w:val="00D53A38"/>
    <w:rsid w:val="00D56ECE"/>
    <w:rsid w:val="00D575DD"/>
    <w:rsid w:val="00D57DFA"/>
    <w:rsid w:val="00D709CE"/>
    <w:rsid w:val="00D70C9A"/>
    <w:rsid w:val="00D71F73"/>
    <w:rsid w:val="00D80786"/>
    <w:rsid w:val="00D80AC0"/>
    <w:rsid w:val="00D81CAB"/>
    <w:rsid w:val="00D8576F"/>
    <w:rsid w:val="00D8677F"/>
    <w:rsid w:val="00D86C00"/>
    <w:rsid w:val="00D95E6A"/>
    <w:rsid w:val="00D97F0C"/>
    <w:rsid w:val="00DA15C8"/>
    <w:rsid w:val="00DA3A86"/>
    <w:rsid w:val="00DB0EB3"/>
    <w:rsid w:val="00DC77DC"/>
    <w:rsid w:val="00DD0C2C"/>
    <w:rsid w:val="00DD28BC"/>
    <w:rsid w:val="00DD3370"/>
    <w:rsid w:val="00DE31F0"/>
    <w:rsid w:val="00DE3D1C"/>
    <w:rsid w:val="00E0227D"/>
    <w:rsid w:val="00E036D5"/>
    <w:rsid w:val="00E04B84"/>
    <w:rsid w:val="00E06466"/>
    <w:rsid w:val="00E06FDA"/>
    <w:rsid w:val="00E078FB"/>
    <w:rsid w:val="00E160A5"/>
    <w:rsid w:val="00E165E1"/>
    <w:rsid w:val="00E1713D"/>
    <w:rsid w:val="00E20A43"/>
    <w:rsid w:val="00E23898"/>
    <w:rsid w:val="00E23DD1"/>
    <w:rsid w:val="00E327D6"/>
    <w:rsid w:val="00E33CD2"/>
    <w:rsid w:val="00E40E90"/>
    <w:rsid w:val="00E531EB"/>
    <w:rsid w:val="00E54874"/>
    <w:rsid w:val="00E54B6F"/>
    <w:rsid w:val="00E55ACA"/>
    <w:rsid w:val="00E57B74"/>
    <w:rsid w:val="00E62D00"/>
    <w:rsid w:val="00E65BC6"/>
    <w:rsid w:val="00E661FF"/>
    <w:rsid w:val="00E66D4C"/>
    <w:rsid w:val="00E726EB"/>
    <w:rsid w:val="00E8004E"/>
    <w:rsid w:val="00E80B52"/>
    <w:rsid w:val="00E824C3"/>
    <w:rsid w:val="00E834AC"/>
    <w:rsid w:val="00E840B3"/>
    <w:rsid w:val="00E84D10"/>
    <w:rsid w:val="00E8629F"/>
    <w:rsid w:val="00E91008"/>
    <w:rsid w:val="00E924C1"/>
    <w:rsid w:val="00E9374E"/>
    <w:rsid w:val="00E94F54"/>
    <w:rsid w:val="00EA1111"/>
    <w:rsid w:val="00EA309D"/>
    <w:rsid w:val="00EA3B4F"/>
    <w:rsid w:val="00EA3C24"/>
    <w:rsid w:val="00EA73DF"/>
    <w:rsid w:val="00EB6063"/>
    <w:rsid w:val="00EB61AE"/>
    <w:rsid w:val="00EC262B"/>
    <w:rsid w:val="00EC322D"/>
    <w:rsid w:val="00ED383A"/>
    <w:rsid w:val="00EE1C81"/>
    <w:rsid w:val="00EE449B"/>
    <w:rsid w:val="00EF1EC5"/>
    <w:rsid w:val="00EF4C88"/>
    <w:rsid w:val="00EF55EB"/>
    <w:rsid w:val="00F00DCC"/>
    <w:rsid w:val="00F0156F"/>
    <w:rsid w:val="00F05AC8"/>
    <w:rsid w:val="00F07167"/>
    <w:rsid w:val="00F072D8"/>
    <w:rsid w:val="00F07ACF"/>
    <w:rsid w:val="00F07CE0"/>
    <w:rsid w:val="00F10115"/>
    <w:rsid w:val="00F13D05"/>
    <w:rsid w:val="00F1669A"/>
    <w:rsid w:val="00F1679D"/>
    <w:rsid w:val="00F1682C"/>
    <w:rsid w:val="00F20B91"/>
    <w:rsid w:val="00F22EF7"/>
    <w:rsid w:val="00F24B8B"/>
    <w:rsid w:val="00F2648F"/>
    <w:rsid w:val="00F30D2E"/>
    <w:rsid w:val="00F35516"/>
    <w:rsid w:val="00F35790"/>
    <w:rsid w:val="00F4136D"/>
    <w:rsid w:val="00F4212E"/>
    <w:rsid w:val="00F42C20"/>
    <w:rsid w:val="00F43D00"/>
    <w:rsid w:val="00F43E34"/>
    <w:rsid w:val="00F53053"/>
    <w:rsid w:val="00F578C1"/>
    <w:rsid w:val="00F618EF"/>
    <w:rsid w:val="00F62561"/>
    <w:rsid w:val="00F64198"/>
    <w:rsid w:val="00F65582"/>
    <w:rsid w:val="00F66E75"/>
    <w:rsid w:val="00F71E40"/>
    <w:rsid w:val="00F77EB0"/>
    <w:rsid w:val="00F8596A"/>
    <w:rsid w:val="00F87CDD"/>
    <w:rsid w:val="00F905DF"/>
    <w:rsid w:val="00F921A0"/>
    <w:rsid w:val="00F933F0"/>
    <w:rsid w:val="00F937A3"/>
    <w:rsid w:val="00F94715"/>
    <w:rsid w:val="00FA331B"/>
    <w:rsid w:val="00FA347F"/>
    <w:rsid w:val="00FA4718"/>
    <w:rsid w:val="00FA7F3D"/>
    <w:rsid w:val="00FB38D8"/>
    <w:rsid w:val="00FC051F"/>
    <w:rsid w:val="00FC06FF"/>
    <w:rsid w:val="00FC69B4"/>
    <w:rsid w:val="00FD0694"/>
    <w:rsid w:val="00FD25BE"/>
    <w:rsid w:val="00FD2E70"/>
    <w:rsid w:val="00FD7AA7"/>
    <w:rsid w:val="00FE0D35"/>
    <w:rsid w:val="00FE478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7.jpe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6.jpeg"/><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1363B-5ACB-4E62-8C25-123E39484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7</Pages>
  <Words>1634</Words>
  <Characters>9320</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10933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Samsung</cp:lastModifiedBy>
  <cp:revision>34</cp:revision>
  <cp:lastPrinted>2019-04-25T01:09:00Z</cp:lastPrinted>
  <dcterms:created xsi:type="dcterms:W3CDTF">2020-10-22T03:21:00Z</dcterms:created>
  <dcterms:modified xsi:type="dcterms:W3CDTF">2020-10-23T15:37:00Z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